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9A" w:rsidRDefault="00D00B9A" w:rsidP="0087001C">
      <w:pPr>
        <w:pStyle w:val="Default"/>
        <w:spacing w:line="360" w:lineRule="auto"/>
        <w:jc w:val="center"/>
        <w:rPr>
          <w:color w:val="0052A5"/>
          <w:sz w:val="18"/>
          <w:szCs w:val="18"/>
        </w:rPr>
      </w:pPr>
    </w:p>
    <w:p w:rsidR="0087001C" w:rsidRPr="00D00B9A" w:rsidRDefault="0087001C" w:rsidP="0087001C">
      <w:pPr>
        <w:pStyle w:val="Default"/>
        <w:spacing w:line="360" w:lineRule="auto"/>
        <w:jc w:val="center"/>
        <w:rPr>
          <w:color w:val="0052A5"/>
          <w:sz w:val="18"/>
          <w:szCs w:val="18"/>
        </w:rPr>
      </w:pPr>
      <w:r w:rsidRPr="00D00B9A">
        <w:rPr>
          <w:color w:val="0052A5"/>
          <w:sz w:val="18"/>
          <w:szCs w:val="18"/>
        </w:rPr>
        <w:t xml:space="preserve">IN DRUKLETTERS IN TE VULLEN EN TE VERSTUREN NAAR </w:t>
      </w:r>
    </w:p>
    <w:p w:rsidR="0087001C" w:rsidRPr="00D00B9A" w:rsidRDefault="0087001C" w:rsidP="0087001C">
      <w:pPr>
        <w:pStyle w:val="Default"/>
        <w:spacing w:line="360" w:lineRule="auto"/>
        <w:jc w:val="center"/>
        <w:rPr>
          <w:color w:val="0052A5"/>
          <w:sz w:val="18"/>
          <w:szCs w:val="18"/>
          <w:lang w:val="fr-FR"/>
        </w:rPr>
      </w:pPr>
      <w:r w:rsidRPr="00D00B9A">
        <w:rPr>
          <w:color w:val="0052A5"/>
          <w:sz w:val="18"/>
          <w:szCs w:val="18"/>
          <w:lang w:val="fr-FR"/>
        </w:rPr>
        <w:t>VEUILLEZ COMPLETER EN IMPRIMER ET ENVOYER À</w:t>
      </w:r>
      <w:r w:rsidRPr="00D00B9A">
        <w:rPr>
          <w:color w:val="0052A5"/>
          <w:sz w:val="18"/>
          <w:szCs w:val="18"/>
          <w:lang w:val="fr-FR"/>
        </w:rPr>
        <w:t xml:space="preserve"> </w:t>
      </w:r>
    </w:p>
    <w:p w:rsidR="00403389" w:rsidRPr="00D00B9A" w:rsidRDefault="0087001C" w:rsidP="0087001C">
      <w:pPr>
        <w:pStyle w:val="Default"/>
        <w:spacing w:line="360" w:lineRule="auto"/>
        <w:jc w:val="center"/>
        <w:rPr>
          <w:color w:val="0052A5"/>
          <w:sz w:val="18"/>
          <w:szCs w:val="18"/>
        </w:rPr>
      </w:pPr>
      <w:hyperlink r:id="rId7" w:history="1">
        <w:r w:rsidRPr="00D00B9A">
          <w:rPr>
            <w:rStyle w:val="Hyperlink"/>
            <w:color w:val="0052A5"/>
            <w:sz w:val="18"/>
            <w:szCs w:val="18"/>
          </w:rPr>
          <w:t>INFORMATION.ACADEMY@SERIS.BE</w:t>
        </w:r>
      </w:hyperlink>
    </w:p>
    <w:p w:rsidR="0087001C" w:rsidRPr="00D00B9A" w:rsidRDefault="0087001C" w:rsidP="0087001C">
      <w:pPr>
        <w:pStyle w:val="Default"/>
        <w:jc w:val="center"/>
        <w:rPr>
          <w:color w:val="0052A5"/>
        </w:rPr>
      </w:pPr>
    </w:p>
    <w:p w:rsidR="00B577A3" w:rsidRPr="00D00B9A" w:rsidRDefault="0087001C" w:rsidP="0087001C">
      <w:pPr>
        <w:ind w:left="1416"/>
        <w:jc w:val="center"/>
        <w:rPr>
          <w:rFonts w:ascii="Arial" w:hAnsi="Arial" w:cs="Arial"/>
          <w:b/>
          <w:bCs/>
          <w:color w:val="0052A5"/>
        </w:rPr>
      </w:pPr>
      <w:r w:rsidRPr="00D00B9A">
        <w:rPr>
          <w:rFonts w:ascii="Arial" w:hAnsi="Arial" w:cs="Arial"/>
          <w:b/>
          <w:bCs/>
          <w:color w:val="0052A5"/>
        </w:rPr>
        <w:t xml:space="preserve"> </w:t>
      </w:r>
      <w:r w:rsidR="00B577A3" w:rsidRPr="00D00B9A">
        <w:rPr>
          <w:rFonts w:ascii="Arial" w:hAnsi="Arial" w:cs="Arial"/>
          <w:b/>
          <w:bCs/>
          <w:color w:val="0052A5"/>
        </w:rPr>
        <w:t>INSCHRIJVINGSFORMULIER / FORMULAIRE D’INSCRIPTION</w:t>
      </w:r>
    </w:p>
    <w:p w:rsidR="00B577A3" w:rsidRPr="00656F94" w:rsidRDefault="00B577A3" w:rsidP="00B577A3">
      <w:pPr>
        <w:pStyle w:val="Default"/>
        <w:rPr>
          <w:color w:val="0052A5"/>
          <w:sz w:val="14"/>
        </w:rPr>
      </w:pPr>
    </w:p>
    <w:p w:rsidR="0087001C" w:rsidRPr="00DC56D6" w:rsidRDefault="00426DA4" w:rsidP="0087001C">
      <w:pPr>
        <w:pStyle w:val="Default"/>
        <w:spacing w:line="480" w:lineRule="auto"/>
        <w:rPr>
          <w:color w:val="0052A5"/>
          <w:sz w:val="20"/>
          <w:szCs w:val="20"/>
          <w:lang w:val="en-US"/>
        </w:rPr>
      </w:pPr>
      <w:r w:rsidRPr="00D00B9A">
        <w:rPr>
          <w:b/>
          <w:bCs/>
          <w:color w:val="0052A5"/>
          <w:sz w:val="20"/>
          <w:szCs w:val="20"/>
        </w:rPr>
        <w:t>Naam</w:t>
      </w:r>
      <w:r w:rsidR="00B577A3" w:rsidRPr="00D00B9A">
        <w:rPr>
          <w:b/>
          <w:bCs/>
          <w:color w:val="0052A5"/>
          <w:sz w:val="20"/>
          <w:szCs w:val="20"/>
        </w:rPr>
        <w:t xml:space="preserve"> van de opleiding / </w:t>
      </w:r>
      <w:r w:rsidRPr="00D00B9A">
        <w:rPr>
          <w:b/>
          <w:bCs/>
          <w:color w:val="0052A5"/>
          <w:sz w:val="20"/>
          <w:szCs w:val="20"/>
        </w:rPr>
        <w:t>Nom</w:t>
      </w:r>
      <w:r w:rsidR="00B577A3" w:rsidRPr="00D00B9A">
        <w:rPr>
          <w:b/>
          <w:bCs/>
          <w:color w:val="0052A5"/>
          <w:sz w:val="20"/>
          <w:szCs w:val="20"/>
        </w:rPr>
        <w:t xml:space="preserve"> de la formation </w:t>
      </w:r>
      <w:r w:rsidR="00B577A3" w:rsidRPr="00D00B9A">
        <w:rPr>
          <w:color w:val="0052A5"/>
          <w:sz w:val="20"/>
          <w:szCs w:val="20"/>
        </w:rPr>
        <w:t>.</w:t>
      </w:r>
      <w:r w:rsidR="00DC56D6" w:rsidRPr="00DC56D6">
        <w:rPr>
          <w:color w:val="365F91" w:themeColor="accent1" w:themeShade="BF"/>
          <w:sz w:val="20"/>
        </w:rPr>
        <w:t xml:space="preserve"> </w:t>
      </w:r>
      <w:sdt>
        <w:sdtPr>
          <w:rPr>
            <w:color w:val="365F91" w:themeColor="accent1" w:themeShade="BF"/>
            <w:sz w:val="20"/>
            <w:lang w:val="en-US"/>
          </w:rPr>
          <w:id w:val="1683859648"/>
          <w:placeholder>
            <w:docPart w:val="2EA2F0E2EB1346ACA24159BA599869F3"/>
          </w:placeholder>
          <w:showingPlcHdr/>
        </w:sdtPr>
        <w:sdtContent>
          <w:r w:rsidR="00DC56D6" w:rsidRPr="00DC56D6">
            <w:rPr>
              <w:rStyle w:val="PlaceholderText"/>
              <w:sz w:val="20"/>
              <w:lang w:val="en-US"/>
            </w:rPr>
            <w:t>Click here to enter text.</w:t>
          </w:r>
        </w:sdtContent>
      </w:sdt>
      <w:r w:rsidR="00B577A3" w:rsidRPr="00DC56D6">
        <w:rPr>
          <w:color w:val="0052A5"/>
          <w:sz w:val="20"/>
          <w:szCs w:val="20"/>
          <w:lang w:val="en-US"/>
        </w:rPr>
        <w:t xml:space="preserve"> </w:t>
      </w:r>
    </w:p>
    <w:p w:rsidR="00DC56D6" w:rsidRDefault="00426DA4" w:rsidP="0087001C">
      <w:pPr>
        <w:pStyle w:val="Default"/>
        <w:spacing w:line="480" w:lineRule="auto"/>
        <w:rPr>
          <w:b/>
          <w:bCs/>
          <w:color w:val="0052A5"/>
          <w:sz w:val="20"/>
          <w:szCs w:val="20"/>
        </w:rPr>
      </w:pPr>
      <w:r w:rsidRPr="00D00B9A">
        <w:rPr>
          <w:b/>
          <w:bCs/>
          <w:color w:val="0052A5"/>
          <w:sz w:val="20"/>
          <w:szCs w:val="20"/>
        </w:rPr>
        <w:t>Startdatum van de opleiding / Début de la formation</w:t>
      </w:r>
      <w:r w:rsidRPr="00D00B9A">
        <w:rPr>
          <w:color w:val="0052A5"/>
          <w:sz w:val="20"/>
          <w:szCs w:val="20"/>
        </w:rPr>
        <w:t xml:space="preserve"> </w:t>
      </w:r>
      <w:sdt>
        <w:sdtPr>
          <w:rPr>
            <w:color w:val="365F91" w:themeColor="accent1" w:themeShade="BF"/>
            <w:sz w:val="20"/>
            <w:lang w:val="en-US"/>
          </w:rPr>
          <w:id w:val="876588493"/>
          <w:placeholder>
            <w:docPart w:val="F15164D2CB6E40B58A42AF2B1BB9AFD0"/>
          </w:placeholder>
          <w:showingPlcHdr/>
        </w:sdtPr>
        <w:sdtContent>
          <w:r w:rsidR="00DC56D6" w:rsidRPr="00DC56D6">
            <w:rPr>
              <w:rStyle w:val="PlaceholderText"/>
              <w:sz w:val="20"/>
            </w:rPr>
            <w:t>Click here to enter text.</w:t>
          </w:r>
        </w:sdtContent>
      </w:sdt>
      <w:r w:rsidR="00DC56D6" w:rsidRPr="00D00B9A">
        <w:rPr>
          <w:b/>
          <w:bCs/>
          <w:color w:val="0052A5"/>
          <w:sz w:val="20"/>
          <w:szCs w:val="20"/>
        </w:rPr>
        <w:t xml:space="preserve"> </w:t>
      </w:r>
    </w:p>
    <w:p w:rsidR="00DC56D6" w:rsidRPr="00656F94" w:rsidRDefault="00DC56D6" w:rsidP="00656F94">
      <w:pPr>
        <w:pStyle w:val="Default"/>
        <w:rPr>
          <w:b/>
          <w:bCs/>
          <w:color w:val="0052A5"/>
          <w:sz w:val="14"/>
          <w:szCs w:val="20"/>
        </w:rPr>
      </w:pPr>
    </w:p>
    <w:p w:rsidR="00B577A3" w:rsidRPr="00D00B9A" w:rsidRDefault="00B577A3" w:rsidP="0087001C">
      <w:pPr>
        <w:pStyle w:val="Default"/>
        <w:spacing w:line="480" w:lineRule="auto"/>
        <w:rPr>
          <w:color w:val="0052A5"/>
          <w:sz w:val="20"/>
          <w:szCs w:val="20"/>
        </w:rPr>
      </w:pPr>
      <w:r w:rsidRPr="00D00B9A">
        <w:rPr>
          <w:b/>
          <w:bCs/>
          <w:color w:val="0052A5"/>
          <w:sz w:val="20"/>
          <w:szCs w:val="20"/>
        </w:rPr>
        <w:t xml:space="preserve">Persoonlijke gegevens / Informations personelles </w:t>
      </w:r>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Naam</w:t>
      </w:r>
      <w:proofErr w:type="spellEnd"/>
      <w:r w:rsidRPr="00DC56D6">
        <w:rPr>
          <w:color w:val="0052A5"/>
          <w:sz w:val="20"/>
          <w:szCs w:val="20"/>
          <w:lang w:val="en-US"/>
        </w:rPr>
        <w:t xml:space="preserve"> / Nom </w:t>
      </w:r>
      <w:sdt>
        <w:sdtPr>
          <w:rPr>
            <w:color w:val="365F91" w:themeColor="accent1" w:themeShade="BF"/>
            <w:sz w:val="20"/>
            <w:lang w:val="en-US"/>
          </w:rPr>
          <w:id w:val="2101135655"/>
          <w:placeholder>
            <w:docPart w:val="28240960B3D84600894BE8ECF19EA7BC"/>
          </w:placeholder>
          <w:showingPlcHdr/>
        </w:sdtPr>
        <w:sdtContent>
          <w:bookmarkStart w:id="0" w:name="_GoBack"/>
          <w:r w:rsidR="00DC56D6" w:rsidRPr="00DC56D6">
            <w:rPr>
              <w:rStyle w:val="PlaceholderText"/>
              <w:sz w:val="20"/>
              <w:lang w:val="en-US"/>
            </w:rPr>
            <w:t>Click here to enter text.</w:t>
          </w:r>
          <w:bookmarkEnd w:id="0"/>
        </w:sdtContent>
      </w:sdt>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Voornaam</w:t>
      </w:r>
      <w:proofErr w:type="spellEnd"/>
      <w:r w:rsidRPr="00DC56D6">
        <w:rPr>
          <w:color w:val="0052A5"/>
          <w:sz w:val="20"/>
          <w:szCs w:val="20"/>
          <w:lang w:val="en-US"/>
        </w:rPr>
        <w:t xml:space="preserve"> / </w:t>
      </w:r>
      <w:proofErr w:type="spellStart"/>
      <w:r w:rsidRPr="00DC56D6">
        <w:rPr>
          <w:color w:val="0052A5"/>
          <w:sz w:val="20"/>
          <w:szCs w:val="20"/>
          <w:lang w:val="en-US"/>
        </w:rPr>
        <w:t>Prénom</w:t>
      </w:r>
      <w:proofErr w:type="spellEnd"/>
      <w:r w:rsidRPr="00DC56D6">
        <w:rPr>
          <w:color w:val="0052A5"/>
          <w:sz w:val="20"/>
          <w:szCs w:val="20"/>
          <w:lang w:val="en-US"/>
        </w:rPr>
        <w:t xml:space="preserve"> </w:t>
      </w:r>
      <w:sdt>
        <w:sdtPr>
          <w:rPr>
            <w:color w:val="365F91" w:themeColor="accent1" w:themeShade="BF"/>
            <w:sz w:val="20"/>
            <w:lang w:val="en-US"/>
          </w:rPr>
          <w:id w:val="1105846084"/>
          <w:placeholder>
            <w:docPart w:val="1C085138E58045E6BEDE617DE168DFC6"/>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Straat</w:t>
      </w:r>
      <w:proofErr w:type="spellEnd"/>
      <w:r w:rsidRPr="00DC56D6">
        <w:rPr>
          <w:color w:val="0052A5"/>
          <w:sz w:val="20"/>
          <w:szCs w:val="20"/>
          <w:lang w:val="en-US"/>
        </w:rPr>
        <w:t xml:space="preserve"> &amp; </w:t>
      </w:r>
      <w:proofErr w:type="spellStart"/>
      <w:r w:rsidRPr="00DC56D6">
        <w:rPr>
          <w:color w:val="0052A5"/>
          <w:sz w:val="20"/>
          <w:szCs w:val="20"/>
          <w:lang w:val="en-US"/>
        </w:rPr>
        <w:t>nr</w:t>
      </w:r>
      <w:proofErr w:type="spellEnd"/>
      <w:r w:rsidRPr="00DC56D6">
        <w:rPr>
          <w:color w:val="0052A5"/>
          <w:sz w:val="20"/>
          <w:szCs w:val="20"/>
          <w:lang w:val="en-US"/>
        </w:rPr>
        <w:t>. / Rue &amp; n°</w:t>
      </w:r>
      <w:r w:rsidR="00DC56D6" w:rsidRPr="00DC56D6">
        <w:rPr>
          <w:color w:val="365F91" w:themeColor="accent1" w:themeShade="BF"/>
          <w:sz w:val="20"/>
          <w:lang w:val="en-US"/>
        </w:rPr>
        <w:t xml:space="preserve"> </w:t>
      </w:r>
      <w:sdt>
        <w:sdtPr>
          <w:rPr>
            <w:color w:val="365F91" w:themeColor="accent1" w:themeShade="BF"/>
            <w:sz w:val="20"/>
            <w:lang w:val="en-US"/>
          </w:rPr>
          <w:id w:val="1629052222"/>
          <w:placeholder>
            <w:docPart w:val="F3731EF37BA54F69A736B2AD5B52826A"/>
          </w:placeholder>
          <w:showingPlcHdr/>
        </w:sdtPr>
        <w:sdtContent>
          <w:r w:rsidR="00DC56D6" w:rsidRPr="00DC56D6">
            <w:rPr>
              <w:rStyle w:val="PlaceholderText"/>
              <w:sz w:val="20"/>
              <w:lang w:val="en-US"/>
            </w:rPr>
            <w:t>Click here to enter text.</w:t>
          </w:r>
        </w:sdtContent>
      </w:sdt>
    </w:p>
    <w:p w:rsidR="00B577A3" w:rsidRPr="00D00B9A" w:rsidRDefault="00B577A3" w:rsidP="0087001C">
      <w:pPr>
        <w:pStyle w:val="Default"/>
        <w:spacing w:line="480" w:lineRule="auto"/>
        <w:rPr>
          <w:color w:val="0052A5"/>
          <w:sz w:val="20"/>
          <w:szCs w:val="20"/>
          <w:lang w:val="fr-BE"/>
        </w:rPr>
      </w:pPr>
      <w:proofErr w:type="spellStart"/>
      <w:r w:rsidRPr="00D00B9A">
        <w:rPr>
          <w:color w:val="0052A5"/>
          <w:sz w:val="20"/>
          <w:szCs w:val="20"/>
          <w:lang w:val="fr-BE"/>
        </w:rPr>
        <w:t>Postcode</w:t>
      </w:r>
      <w:proofErr w:type="spellEnd"/>
      <w:r w:rsidRPr="00D00B9A">
        <w:rPr>
          <w:color w:val="0052A5"/>
          <w:sz w:val="20"/>
          <w:szCs w:val="20"/>
          <w:lang w:val="fr-BE"/>
        </w:rPr>
        <w:t xml:space="preserve"> &amp; </w:t>
      </w:r>
      <w:proofErr w:type="spellStart"/>
      <w:r w:rsidR="00DC56D6">
        <w:rPr>
          <w:color w:val="0052A5"/>
          <w:sz w:val="20"/>
          <w:szCs w:val="20"/>
          <w:lang w:val="fr-BE"/>
        </w:rPr>
        <w:t>gemeente</w:t>
      </w:r>
      <w:proofErr w:type="spellEnd"/>
      <w:r w:rsidR="00DC56D6">
        <w:rPr>
          <w:color w:val="0052A5"/>
          <w:sz w:val="20"/>
          <w:szCs w:val="20"/>
          <w:lang w:val="fr-BE"/>
        </w:rPr>
        <w:t xml:space="preserve"> / Code postal &amp; ville </w:t>
      </w:r>
      <w:sdt>
        <w:sdtPr>
          <w:rPr>
            <w:color w:val="365F91" w:themeColor="accent1" w:themeShade="BF"/>
            <w:sz w:val="20"/>
            <w:lang w:val="en-US"/>
          </w:rPr>
          <w:id w:val="-1938665131"/>
          <w:placeholder>
            <w:docPart w:val="170458FD80654DC98D21D99BEBF63046"/>
          </w:placeholder>
          <w:showingPlcHdr/>
        </w:sdtPr>
        <w:sdtContent>
          <w:r w:rsidR="00DC56D6" w:rsidRPr="00DC56D6">
            <w:rPr>
              <w:rStyle w:val="PlaceholderText"/>
              <w:sz w:val="20"/>
              <w:lang w:val="en-US"/>
            </w:rPr>
            <w:t>Click here to enter text.</w:t>
          </w:r>
        </w:sdtContent>
      </w:sdt>
      <w:r w:rsidRPr="00D00B9A">
        <w:rPr>
          <w:color w:val="0052A5"/>
          <w:sz w:val="20"/>
          <w:szCs w:val="20"/>
          <w:lang w:val="fr-BE"/>
        </w:rPr>
        <w:t xml:space="preserve"> </w:t>
      </w:r>
    </w:p>
    <w:p w:rsidR="00B577A3" w:rsidRPr="00DC56D6" w:rsidRDefault="00B577A3" w:rsidP="0087001C">
      <w:pPr>
        <w:pStyle w:val="Default"/>
        <w:spacing w:line="480" w:lineRule="auto"/>
        <w:rPr>
          <w:color w:val="0052A5"/>
          <w:sz w:val="20"/>
          <w:szCs w:val="20"/>
          <w:lang w:val="en-US"/>
        </w:rPr>
      </w:pPr>
      <w:r w:rsidRPr="00D00B9A">
        <w:rPr>
          <w:color w:val="0052A5"/>
          <w:sz w:val="20"/>
          <w:szCs w:val="20"/>
          <w:lang w:val="fr-BE"/>
        </w:rPr>
        <w:t xml:space="preserve">Tel. </w:t>
      </w:r>
      <w:sdt>
        <w:sdtPr>
          <w:rPr>
            <w:color w:val="365F91" w:themeColor="accent1" w:themeShade="BF"/>
            <w:sz w:val="20"/>
            <w:lang w:val="en-US"/>
          </w:rPr>
          <w:id w:val="-408231544"/>
          <w:placeholder>
            <w:docPart w:val="73818DC9F0BB4E1B8FCB5FCC60099A33"/>
          </w:placeholder>
          <w:showingPlcHdr/>
        </w:sdtPr>
        <w:sdtContent>
          <w:r w:rsidR="00DC56D6" w:rsidRPr="00DC56D6">
            <w:rPr>
              <w:rStyle w:val="PlaceholderText"/>
              <w:sz w:val="20"/>
              <w:lang w:val="en-US"/>
            </w:rPr>
            <w:t>Click here to enter text.</w:t>
          </w:r>
        </w:sdtContent>
      </w:sdt>
      <w:r w:rsidR="00DC56D6" w:rsidRPr="00DC56D6">
        <w:rPr>
          <w:color w:val="0052A5"/>
          <w:sz w:val="20"/>
          <w:szCs w:val="20"/>
          <w:lang w:val="en-US"/>
        </w:rPr>
        <w:t xml:space="preserve"> </w:t>
      </w:r>
      <w:r w:rsidR="00DC56D6">
        <w:rPr>
          <w:color w:val="0052A5"/>
          <w:sz w:val="20"/>
          <w:szCs w:val="20"/>
          <w:lang w:val="en-US"/>
        </w:rPr>
        <w:t xml:space="preserve">  </w:t>
      </w:r>
      <w:r w:rsidRPr="00DC56D6">
        <w:rPr>
          <w:color w:val="0052A5"/>
          <w:sz w:val="20"/>
          <w:szCs w:val="20"/>
          <w:lang w:val="en-US"/>
        </w:rPr>
        <w:t xml:space="preserve">E-mail </w:t>
      </w:r>
      <w:sdt>
        <w:sdtPr>
          <w:rPr>
            <w:color w:val="365F91" w:themeColor="accent1" w:themeShade="BF"/>
            <w:sz w:val="20"/>
            <w:lang w:val="en-US"/>
          </w:rPr>
          <w:id w:val="665136893"/>
          <w:placeholder>
            <w:docPart w:val="FBDF906F291C499FB061541952B3A3CE"/>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Geboren</w:t>
      </w:r>
      <w:proofErr w:type="spellEnd"/>
      <w:r w:rsidRPr="00DC56D6">
        <w:rPr>
          <w:color w:val="0052A5"/>
          <w:sz w:val="20"/>
          <w:szCs w:val="20"/>
          <w:lang w:val="en-US"/>
        </w:rPr>
        <w:t xml:space="preserve"> op / Né le </w:t>
      </w:r>
      <w:sdt>
        <w:sdtPr>
          <w:rPr>
            <w:color w:val="365F91" w:themeColor="accent1" w:themeShade="BF"/>
            <w:sz w:val="20"/>
            <w:lang w:val="en-US"/>
          </w:rPr>
          <w:id w:val="-991862199"/>
          <w:placeholder>
            <w:docPart w:val="10349F3743AB494EB3C75AEEA5FE4BA8"/>
          </w:placeholder>
          <w:showingPlcHdr/>
        </w:sdtPr>
        <w:sdtContent>
          <w:r w:rsidR="00DC56D6" w:rsidRPr="00DC56D6">
            <w:rPr>
              <w:rStyle w:val="PlaceholderText"/>
              <w:sz w:val="20"/>
              <w:lang w:val="en-US"/>
            </w:rPr>
            <w:t>Click here to enter text.</w:t>
          </w:r>
        </w:sdtContent>
      </w:sdt>
      <w:r w:rsidR="00DC56D6" w:rsidRPr="00DC56D6">
        <w:rPr>
          <w:color w:val="0052A5"/>
          <w:sz w:val="20"/>
          <w:szCs w:val="20"/>
          <w:lang w:val="en-US"/>
        </w:rPr>
        <w:t xml:space="preserve">  </w:t>
      </w:r>
      <w:proofErr w:type="spellStart"/>
      <w:r w:rsidRPr="00DC56D6">
        <w:rPr>
          <w:color w:val="0052A5"/>
          <w:sz w:val="20"/>
          <w:szCs w:val="20"/>
          <w:lang w:val="en-US"/>
        </w:rPr>
        <w:t>te</w:t>
      </w:r>
      <w:proofErr w:type="spellEnd"/>
      <w:r w:rsidRPr="00DC56D6">
        <w:rPr>
          <w:color w:val="0052A5"/>
          <w:sz w:val="20"/>
          <w:szCs w:val="20"/>
          <w:lang w:val="en-US"/>
        </w:rPr>
        <w:t xml:space="preserve"> / à </w:t>
      </w:r>
      <w:sdt>
        <w:sdtPr>
          <w:rPr>
            <w:color w:val="365F91" w:themeColor="accent1" w:themeShade="BF"/>
            <w:sz w:val="20"/>
            <w:lang w:val="en-US"/>
          </w:rPr>
          <w:id w:val="1553740252"/>
          <w:placeholder>
            <w:docPart w:val="8026F2D1A368474DA8C94D5974346D0A"/>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Rijksregisternummer</w:t>
      </w:r>
      <w:proofErr w:type="spellEnd"/>
      <w:r w:rsidRPr="00DC56D6">
        <w:rPr>
          <w:color w:val="0052A5"/>
          <w:sz w:val="20"/>
          <w:szCs w:val="20"/>
          <w:lang w:val="en-US"/>
        </w:rPr>
        <w:t xml:space="preserve"> / </w:t>
      </w:r>
      <w:proofErr w:type="spellStart"/>
      <w:r w:rsidRPr="00DC56D6">
        <w:rPr>
          <w:color w:val="0052A5"/>
          <w:sz w:val="20"/>
          <w:szCs w:val="20"/>
          <w:lang w:val="en-US"/>
        </w:rPr>
        <w:t>Numéro</w:t>
      </w:r>
      <w:proofErr w:type="spellEnd"/>
      <w:r w:rsidRPr="00DC56D6">
        <w:rPr>
          <w:color w:val="0052A5"/>
          <w:sz w:val="20"/>
          <w:szCs w:val="20"/>
          <w:lang w:val="en-US"/>
        </w:rPr>
        <w:t xml:space="preserve"> national </w:t>
      </w:r>
      <w:sdt>
        <w:sdtPr>
          <w:rPr>
            <w:color w:val="365F91" w:themeColor="accent1" w:themeShade="BF"/>
            <w:sz w:val="20"/>
            <w:lang w:val="en-US"/>
          </w:rPr>
          <w:id w:val="-1146663062"/>
          <w:placeholder>
            <w:docPart w:val="B38377A2CC9A406787D877AA15D735DC"/>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Nationaliteit</w:t>
      </w:r>
      <w:proofErr w:type="spellEnd"/>
      <w:r w:rsidRPr="00DC56D6">
        <w:rPr>
          <w:color w:val="0052A5"/>
          <w:sz w:val="20"/>
          <w:szCs w:val="20"/>
          <w:lang w:val="en-US"/>
        </w:rPr>
        <w:t xml:space="preserve"> / </w:t>
      </w:r>
      <w:proofErr w:type="spellStart"/>
      <w:r w:rsidRPr="00DC56D6">
        <w:rPr>
          <w:color w:val="0052A5"/>
          <w:sz w:val="20"/>
          <w:szCs w:val="20"/>
          <w:lang w:val="en-US"/>
        </w:rPr>
        <w:t>Nationalité</w:t>
      </w:r>
      <w:proofErr w:type="spellEnd"/>
      <w:r w:rsidRPr="00DC56D6">
        <w:rPr>
          <w:color w:val="0052A5"/>
          <w:sz w:val="20"/>
          <w:szCs w:val="20"/>
          <w:lang w:val="en-US"/>
        </w:rPr>
        <w:t xml:space="preserve"> </w:t>
      </w:r>
      <w:sdt>
        <w:sdtPr>
          <w:rPr>
            <w:color w:val="365F91" w:themeColor="accent1" w:themeShade="BF"/>
            <w:sz w:val="20"/>
            <w:lang w:val="en-US"/>
          </w:rPr>
          <w:id w:val="2090115601"/>
          <w:placeholder>
            <w:docPart w:val="70DED6847F854ADDA82CD87D3E982A63"/>
          </w:placeholder>
          <w:showingPlcHdr/>
        </w:sdtPr>
        <w:sdtContent>
          <w:r w:rsidR="00DC56D6" w:rsidRPr="00DC56D6">
            <w:rPr>
              <w:rStyle w:val="PlaceholderText"/>
              <w:sz w:val="20"/>
              <w:lang w:val="en-US"/>
            </w:rPr>
            <w:t>Click here to enter text.</w:t>
          </w:r>
        </w:sdtContent>
      </w:sdt>
    </w:p>
    <w:p w:rsidR="00DC56D6" w:rsidRPr="00DC56D6" w:rsidRDefault="00DC56D6" w:rsidP="00656F94">
      <w:pPr>
        <w:pStyle w:val="Default"/>
        <w:rPr>
          <w:b/>
          <w:bCs/>
          <w:color w:val="0052A5"/>
          <w:sz w:val="20"/>
          <w:szCs w:val="20"/>
          <w:lang w:val="en-US"/>
        </w:rPr>
      </w:pPr>
    </w:p>
    <w:p w:rsidR="00B577A3" w:rsidRPr="00DC56D6" w:rsidRDefault="00B577A3" w:rsidP="0087001C">
      <w:pPr>
        <w:pStyle w:val="Default"/>
        <w:spacing w:line="480" w:lineRule="auto"/>
        <w:rPr>
          <w:color w:val="0052A5"/>
          <w:sz w:val="20"/>
          <w:szCs w:val="20"/>
          <w:lang w:val="en-US"/>
        </w:rPr>
      </w:pPr>
      <w:proofErr w:type="spellStart"/>
      <w:r w:rsidRPr="00DC56D6">
        <w:rPr>
          <w:b/>
          <w:bCs/>
          <w:color w:val="0052A5"/>
          <w:sz w:val="20"/>
          <w:szCs w:val="20"/>
          <w:lang w:val="en-US"/>
        </w:rPr>
        <w:t>Bedrijfsgegevens</w:t>
      </w:r>
      <w:proofErr w:type="spellEnd"/>
      <w:r w:rsidRPr="00DC56D6">
        <w:rPr>
          <w:b/>
          <w:bCs/>
          <w:color w:val="0052A5"/>
          <w:sz w:val="20"/>
          <w:szCs w:val="20"/>
          <w:lang w:val="en-US"/>
        </w:rPr>
        <w:t xml:space="preserve"> (</w:t>
      </w:r>
      <w:proofErr w:type="spellStart"/>
      <w:r w:rsidRPr="00DC56D6">
        <w:rPr>
          <w:b/>
          <w:bCs/>
          <w:color w:val="0052A5"/>
          <w:sz w:val="20"/>
          <w:szCs w:val="20"/>
          <w:lang w:val="en-US"/>
        </w:rPr>
        <w:t>indien</w:t>
      </w:r>
      <w:proofErr w:type="spellEnd"/>
      <w:r w:rsidRPr="00DC56D6">
        <w:rPr>
          <w:b/>
          <w:bCs/>
          <w:color w:val="0052A5"/>
          <w:sz w:val="20"/>
          <w:szCs w:val="20"/>
          <w:lang w:val="en-US"/>
        </w:rPr>
        <w:t xml:space="preserve"> van </w:t>
      </w:r>
      <w:proofErr w:type="spellStart"/>
      <w:r w:rsidRPr="00DC56D6">
        <w:rPr>
          <w:b/>
          <w:bCs/>
          <w:color w:val="0052A5"/>
          <w:sz w:val="20"/>
          <w:szCs w:val="20"/>
          <w:lang w:val="en-US"/>
        </w:rPr>
        <w:t>toepassing</w:t>
      </w:r>
      <w:proofErr w:type="spellEnd"/>
      <w:r w:rsidRPr="00DC56D6">
        <w:rPr>
          <w:b/>
          <w:bCs/>
          <w:color w:val="0052A5"/>
          <w:sz w:val="20"/>
          <w:szCs w:val="20"/>
          <w:lang w:val="en-US"/>
        </w:rPr>
        <w:t xml:space="preserve">) / </w:t>
      </w:r>
      <w:proofErr w:type="spellStart"/>
      <w:r w:rsidRPr="00DC56D6">
        <w:rPr>
          <w:b/>
          <w:bCs/>
          <w:color w:val="0052A5"/>
          <w:sz w:val="20"/>
          <w:szCs w:val="20"/>
          <w:lang w:val="en-US"/>
        </w:rPr>
        <w:t>Données</w:t>
      </w:r>
      <w:proofErr w:type="spellEnd"/>
      <w:r w:rsidRPr="00DC56D6">
        <w:rPr>
          <w:b/>
          <w:bCs/>
          <w:color w:val="0052A5"/>
          <w:sz w:val="20"/>
          <w:szCs w:val="20"/>
          <w:lang w:val="en-US"/>
        </w:rPr>
        <w:t xml:space="preserve"> </w:t>
      </w:r>
      <w:proofErr w:type="spellStart"/>
      <w:r w:rsidRPr="00DC56D6">
        <w:rPr>
          <w:b/>
          <w:bCs/>
          <w:color w:val="0052A5"/>
          <w:sz w:val="20"/>
          <w:szCs w:val="20"/>
          <w:lang w:val="en-US"/>
        </w:rPr>
        <w:t>d’entreprise</w:t>
      </w:r>
      <w:proofErr w:type="spellEnd"/>
      <w:r w:rsidRPr="00DC56D6">
        <w:rPr>
          <w:b/>
          <w:bCs/>
          <w:color w:val="0052A5"/>
          <w:sz w:val="20"/>
          <w:szCs w:val="20"/>
          <w:lang w:val="en-US"/>
        </w:rPr>
        <w:t xml:space="preserve"> (</w:t>
      </w:r>
      <w:proofErr w:type="spellStart"/>
      <w:r w:rsidRPr="00DC56D6">
        <w:rPr>
          <w:b/>
          <w:bCs/>
          <w:color w:val="0052A5"/>
          <w:sz w:val="20"/>
          <w:szCs w:val="20"/>
          <w:lang w:val="en-US"/>
        </w:rPr>
        <w:t>si</w:t>
      </w:r>
      <w:proofErr w:type="spellEnd"/>
      <w:r w:rsidRPr="00DC56D6">
        <w:rPr>
          <w:b/>
          <w:bCs/>
          <w:color w:val="0052A5"/>
          <w:sz w:val="20"/>
          <w:szCs w:val="20"/>
          <w:lang w:val="en-US"/>
        </w:rPr>
        <w:t xml:space="preserve"> </w:t>
      </w:r>
      <w:proofErr w:type="spellStart"/>
      <w:r w:rsidRPr="00DC56D6">
        <w:rPr>
          <w:b/>
          <w:bCs/>
          <w:color w:val="0052A5"/>
          <w:sz w:val="20"/>
          <w:szCs w:val="20"/>
          <w:lang w:val="en-US"/>
        </w:rPr>
        <w:t>d’application</w:t>
      </w:r>
      <w:proofErr w:type="spellEnd"/>
      <w:r w:rsidRPr="00DC56D6">
        <w:rPr>
          <w:b/>
          <w:bCs/>
          <w:color w:val="0052A5"/>
          <w:sz w:val="20"/>
          <w:szCs w:val="20"/>
          <w:lang w:val="en-US"/>
        </w:rPr>
        <w:t xml:space="preserve">) </w:t>
      </w:r>
    </w:p>
    <w:p w:rsidR="00B577A3" w:rsidRPr="00DC56D6" w:rsidRDefault="00B577A3" w:rsidP="0087001C">
      <w:pPr>
        <w:pStyle w:val="Default"/>
        <w:spacing w:line="480" w:lineRule="auto"/>
        <w:rPr>
          <w:color w:val="0052A5"/>
          <w:sz w:val="20"/>
          <w:szCs w:val="20"/>
          <w:lang w:val="en-US"/>
        </w:rPr>
      </w:pPr>
      <w:proofErr w:type="spellStart"/>
      <w:r w:rsidRPr="00DC56D6">
        <w:rPr>
          <w:color w:val="0052A5"/>
          <w:sz w:val="20"/>
          <w:szCs w:val="20"/>
          <w:lang w:val="en-US"/>
        </w:rPr>
        <w:t>Naam</w:t>
      </w:r>
      <w:proofErr w:type="spellEnd"/>
      <w:r w:rsidRPr="00DC56D6">
        <w:rPr>
          <w:color w:val="0052A5"/>
          <w:sz w:val="20"/>
          <w:szCs w:val="20"/>
          <w:lang w:val="en-US"/>
        </w:rPr>
        <w:t xml:space="preserve"> / Nom </w:t>
      </w:r>
      <w:sdt>
        <w:sdtPr>
          <w:rPr>
            <w:color w:val="365F91" w:themeColor="accent1" w:themeShade="BF"/>
            <w:sz w:val="20"/>
            <w:lang w:val="en-US"/>
          </w:rPr>
          <w:id w:val="-1469351240"/>
          <w:placeholder>
            <w:docPart w:val="E9F201B0DD084FB6B7FBE1224CF04D9D"/>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rFonts w:eastAsia="MS Gothic"/>
          <w:color w:val="0052A5"/>
          <w:sz w:val="20"/>
          <w:szCs w:val="20"/>
          <w:lang w:val="en-US"/>
        </w:rPr>
      </w:pPr>
      <w:r w:rsidRPr="00DC56D6">
        <w:rPr>
          <w:rFonts w:ascii="Segoe UI Symbol" w:eastAsia="MS Gothic" w:hAnsi="Segoe UI Symbol" w:cs="Segoe UI Symbol"/>
          <w:color w:val="0052A5"/>
          <w:sz w:val="20"/>
          <w:szCs w:val="20"/>
          <w:lang w:val="en-US"/>
        </w:rPr>
        <w:t>☐</w:t>
      </w:r>
      <w:r w:rsidRPr="00DC56D6">
        <w:rPr>
          <w:rFonts w:eastAsia="MS Gothic"/>
          <w:color w:val="0052A5"/>
          <w:sz w:val="20"/>
          <w:szCs w:val="20"/>
          <w:lang w:val="en-US"/>
        </w:rPr>
        <w:t xml:space="preserve">NV/SA </w:t>
      </w:r>
      <w:r w:rsidRPr="00DC56D6">
        <w:rPr>
          <w:rFonts w:ascii="Segoe UI Symbol" w:eastAsia="MS Gothic" w:hAnsi="Segoe UI Symbol" w:cs="Segoe UI Symbol"/>
          <w:color w:val="0052A5"/>
          <w:sz w:val="20"/>
          <w:szCs w:val="20"/>
          <w:lang w:val="en-US"/>
        </w:rPr>
        <w:t>☐</w:t>
      </w:r>
      <w:r w:rsidRPr="00DC56D6">
        <w:rPr>
          <w:rFonts w:eastAsia="MS Gothic"/>
          <w:color w:val="0052A5"/>
          <w:sz w:val="20"/>
          <w:szCs w:val="20"/>
          <w:lang w:val="en-US"/>
        </w:rPr>
        <w:t xml:space="preserve">BVBA/SPRL </w:t>
      </w:r>
      <w:r w:rsidRPr="00DC56D6">
        <w:rPr>
          <w:rFonts w:ascii="Segoe UI Symbol" w:eastAsia="MS Gothic" w:hAnsi="Segoe UI Symbol" w:cs="Segoe UI Symbol"/>
          <w:color w:val="0052A5"/>
          <w:sz w:val="20"/>
          <w:szCs w:val="20"/>
          <w:lang w:val="en-US"/>
        </w:rPr>
        <w:t>☐</w:t>
      </w:r>
      <w:r w:rsidRPr="00DC56D6">
        <w:rPr>
          <w:rFonts w:eastAsia="MS Gothic"/>
          <w:color w:val="0052A5"/>
          <w:sz w:val="20"/>
          <w:szCs w:val="20"/>
          <w:lang w:val="en-US"/>
        </w:rPr>
        <w:t xml:space="preserve">VZW/ASBL </w:t>
      </w:r>
      <w:r w:rsidRPr="00DC56D6">
        <w:rPr>
          <w:rFonts w:ascii="Segoe UI Symbol" w:eastAsia="MS Gothic" w:hAnsi="Segoe UI Symbol" w:cs="Segoe UI Symbol"/>
          <w:color w:val="0052A5"/>
          <w:sz w:val="20"/>
          <w:szCs w:val="20"/>
          <w:lang w:val="en-US"/>
        </w:rPr>
        <w:t>☐</w:t>
      </w:r>
      <w:proofErr w:type="spellStart"/>
      <w:r w:rsidRPr="00DC56D6">
        <w:rPr>
          <w:rFonts w:eastAsia="MS Gothic"/>
          <w:color w:val="0052A5"/>
          <w:sz w:val="20"/>
          <w:szCs w:val="20"/>
          <w:lang w:val="en-US"/>
        </w:rPr>
        <w:t>Andere</w:t>
      </w:r>
      <w:proofErr w:type="spellEnd"/>
      <w:r w:rsidRPr="00DC56D6">
        <w:rPr>
          <w:rFonts w:eastAsia="MS Gothic"/>
          <w:color w:val="0052A5"/>
          <w:sz w:val="20"/>
          <w:szCs w:val="20"/>
          <w:lang w:val="en-US"/>
        </w:rPr>
        <w:t xml:space="preserve">: </w:t>
      </w:r>
      <w:sdt>
        <w:sdtPr>
          <w:rPr>
            <w:color w:val="365F91" w:themeColor="accent1" w:themeShade="BF"/>
            <w:sz w:val="20"/>
            <w:lang w:val="en-US"/>
          </w:rPr>
          <w:id w:val="-1338606901"/>
          <w:placeholder>
            <w:docPart w:val="8453F130B0854057A0CD11E3A413BAC3"/>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rFonts w:eastAsia="MS Gothic"/>
          <w:color w:val="0052A5"/>
          <w:sz w:val="20"/>
          <w:szCs w:val="20"/>
          <w:lang w:val="en-US"/>
        </w:rPr>
      </w:pPr>
      <w:proofErr w:type="spellStart"/>
      <w:r w:rsidRPr="00DC56D6">
        <w:rPr>
          <w:rFonts w:eastAsia="MS Gothic"/>
          <w:color w:val="0052A5"/>
          <w:sz w:val="20"/>
          <w:szCs w:val="20"/>
          <w:lang w:val="en-US"/>
        </w:rPr>
        <w:t>Adres</w:t>
      </w:r>
      <w:proofErr w:type="spellEnd"/>
      <w:r w:rsidRPr="00DC56D6">
        <w:rPr>
          <w:rFonts w:eastAsia="MS Gothic"/>
          <w:color w:val="0052A5"/>
          <w:sz w:val="20"/>
          <w:szCs w:val="20"/>
          <w:lang w:val="en-US"/>
        </w:rPr>
        <w:t xml:space="preserve"> / </w:t>
      </w:r>
      <w:proofErr w:type="spellStart"/>
      <w:r w:rsidRPr="00DC56D6">
        <w:rPr>
          <w:rFonts w:eastAsia="MS Gothic"/>
          <w:color w:val="0052A5"/>
          <w:sz w:val="20"/>
          <w:szCs w:val="20"/>
          <w:lang w:val="en-US"/>
        </w:rPr>
        <w:t>Adresse</w:t>
      </w:r>
      <w:proofErr w:type="spellEnd"/>
      <w:r w:rsidRPr="00DC56D6">
        <w:rPr>
          <w:rFonts w:eastAsia="MS Gothic"/>
          <w:color w:val="0052A5"/>
          <w:sz w:val="20"/>
          <w:szCs w:val="20"/>
          <w:lang w:val="en-US"/>
        </w:rPr>
        <w:t xml:space="preserve"> </w:t>
      </w:r>
      <w:sdt>
        <w:sdtPr>
          <w:rPr>
            <w:color w:val="365F91" w:themeColor="accent1" w:themeShade="BF"/>
            <w:sz w:val="20"/>
            <w:lang w:val="en-US"/>
          </w:rPr>
          <w:id w:val="-20088362"/>
          <w:placeholder>
            <w:docPart w:val="38B2D83352DA490D88D7CD9D071D8A64"/>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rFonts w:eastAsia="MS Gothic"/>
          <w:color w:val="0052A5"/>
          <w:sz w:val="20"/>
          <w:szCs w:val="20"/>
          <w:lang w:val="en-US"/>
        </w:rPr>
      </w:pPr>
      <w:r w:rsidRPr="00DC56D6">
        <w:rPr>
          <w:rFonts w:eastAsia="MS Gothic"/>
          <w:color w:val="0052A5"/>
          <w:sz w:val="20"/>
          <w:szCs w:val="20"/>
          <w:lang w:val="en-US"/>
        </w:rPr>
        <w:t xml:space="preserve">BTW </w:t>
      </w:r>
      <w:proofErr w:type="spellStart"/>
      <w:r w:rsidRPr="00DC56D6">
        <w:rPr>
          <w:rFonts w:eastAsia="MS Gothic"/>
          <w:color w:val="0052A5"/>
          <w:sz w:val="20"/>
          <w:szCs w:val="20"/>
          <w:lang w:val="en-US"/>
        </w:rPr>
        <w:t>nummer</w:t>
      </w:r>
      <w:proofErr w:type="spellEnd"/>
      <w:r w:rsidRPr="00DC56D6">
        <w:rPr>
          <w:rFonts w:eastAsia="MS Gothic"/>
          <w:color w:val="0052A5"/>
          <w:sz w:val="20"/>
          <w:szCs w:val="20"/>
          <w:lang w:val="en-US"/>
        </w:rPr>
        <w:t xml:space="preserve"> / </w:t>
      </w:r>
      <w:proofErr w:type="spellStart"/>
      <w:r w:rsidRPr="00DC56D6">
        <w:rPr>
          <w:rFonts w:eastAsia="MS Gothic"/>
          <w:color w:val="0052A5"/>
          <w:sz w:val="20"/>
          <w:szCs w:val="20"/>
          <w:lang w:val="en-US"/>
        </w:rPr>
        <w:t>Numéro</w:t>
      </w:r>
      <w:proofErr w:type="spellEnd"/>
      <w:r w:rsidRPr="00DC56D6">
        <w:rPr>
          <w:rFonts w:eastAsia="MS Gothic"/>
          <w:color w:val="0052A5"/>
          <w:sz w:val="20"/>
          <w:szCs w:val="20"/>
          <w:lang w:val="en-US"/>
        </w:rPr>
        <w:t xml:space="preserve"> TVA </w:t>
      </w:r>
      <w:sdt>
        <w:sdtPr>
          <w:rPr>
            <w:color w:val="365F91" w:themeColor="accent1" w:themeShade="BF"/>
            <w:sz w:val="20"/>
            <w:lang w:val="en-US"/>
          </w:rPr>
          <w:id w:val="-1105038370"/>
          <w:placeholder>
            <w:docPart w:val="07AAC718322F4F4EA8DB624A36BABA4C"/>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rFonts w:eastAsia="MS Gothic"/>
          <w:color w:val="0052A5"/>
          <w:sz w:val="20"/>
          <w:szCs w:val="20"/>
          <w:lang w:val="en-US"/>
        </w:rPr>
      </w:pPr>
      <w:r w:rsidRPr="00DC56D6">
        <w:rPr>
          <w:rFonts w:eastAsia="MS Gothic"/>
          <w:color w:val="0052A5"/>
          <w:sz w:val="20"/>
          <w:szCs w:val="20"/>
          <w:lang w:val="en-US"/>
        </w:rPr>
        <w:t xml:space="preserve">Tel. / Fax </w:t>
      </w:r>
      <w:sdt>
        <w:sdtPr>
          <w:rPr>
            <w:color w:val="365F91" w:themeColor="accent1" w:themeShade="BF"/>
            <w:sz w:val="20"/>
            <w:lang w:val="en-US"/>
          </w:rPr>
          <w:id w:val="979417402"/>
          <w:placeholder>
            <w:docPart w:val="5CB1EEBFF670468E89FC9B0BAD401F88"/>
          </w:placeholder>
          <w:showingPlcHdr/>
        </w:sdtPr>
        <w:sdtContent>
          <w:r w:rsidR="00DC56D6" w:rsidRPr="00DC56D6">
            <w:rPr>
              <w:rStyle w:val="PlaceholderText"/>
              <w:sz w:val="20"/>
              <w:lang w:val="en-US"/>
            </w:rPr>
            <w:t>Click here to enter text.</w:t>
          </w:r>
        </w:sdtContent>
      </w:sdt>
    </w:p>
    <w:p w:rsidR="00B577A3" w:rsidRPr="00DC56D6" w:rsidRDefault="00B577A3" w:rsidP="0087001C">
      <w:pPr>
        <w:pStyle w:val="Default"/>
        <w:spacing w:line="480" w:lineRule="auto"/>
        <w:rPr>
          <w:rFonts w:eastAsia="MS Gothic"/>
          <w:color w:val="0052A5"/>
          <w:sz w:val="20"/>
          <w:szCs w:val="20"/>
          <w:lang w:val="en-US"/>
        </w:rPr>
      </w:pPr>
      <w:r w:rsidRPr="00DC56D6">
        <w:rPr>
          <w:rFonts w:eastAsia="MS Gothic"/>
          <w:color w:val="0052A5"/>
          <w:sz w:val="20"/>
          <w:szCs w:val="20"/>
          <w:lang w:val="en-US"/>
        </w:rPr>
        <w:t xml:space="preserve">E-mail </w:t>
      </w:r>
      <w:sdt>
        <w:sdtPr>
          <w:rPr>
            <w:color w:val="365F91" w:themeColor="accent1" w:themeShade="BF"/>
            <w:sz w:val="20"/>
            <w:lang w:val="en-US"/>
          </w:rPr>
          <w:id w:val="-644122321"/>
          <w:placeholder>
            <w:docPart w:val="776A8E8046204430BD8714966EBA58E9"/>
          </w:placeholder>
          <w:showingPlcHdr/>
        </w:sdtPr>
        <w:sdtContent>
          <w:r w:rsidR="00DC56D6" w:rsidRPr="00DC56D6">
            <w:rPr>
              <w:rStyle w:val="PlaceholderText"/>
              <w:sz w:val="20"/>
              <w:lang w:val="en-US"/>
            </w:rPr>
            <w:t>Click here to enter text.</w:t>
          </w:r>
        </w:sdtContent>
      </w:sdt>
    </w:p>
    <w:p w:rsidR="00425191" w:rsidRPr="00D00B9A" w:rsidRDefault="00B577A3" w:rsidP="0087001C">
      <w:pPr>
        <w:pStyle w:val="Default"/>
        <w:spacing w:line="480" w:lineRule="auto"/>
        <w:rPr>
          <w:rFonts w:eastAsia="MS Gothic"/>
          <w:color w:val="0052A5"/>
          <w:sz w:val="20"/>
          <w:szCs w:val="20"/>
        </w:rPr>
      </w:pPr>
      <w:r w:rsidRPr="00D00B9A">
        <w:rPr>
          <w:rFonts w:eastAsia="MS Gothic"/>
          <w:color w:val="0052A5"/>
          <w:sz w:val="20"/>
          <w:szCs w:val="20"/>
        </w:rPr>
        <w:t xml:space="preserve">De factuur dient opgemaakt te worden ten aanzien van: </w:t>
      </w:r>
      <w:r w:rsidRPr="00D00B9A">
        <w:rPr>
          <w:rFonts w:ascii="Segoe UI Symbol" w:eastAsia="MS Gothic" w:hAnsi="Segoe UI Symbol" w:cs="Segoe UI Symbol"/>
          <w:color w:val="0052A5"/>
          <w:sz w:val="20"/>
          <w:szCs w:val="20"/>
        </w:rPr>
        <w:t>☐</w:t>
      </w:r>
      <w:r w:rsidRPr="00D00B9A">
        <w:rPr>
          <w:rFonts w:eastAsia="MS Gothic"/>
          <w:color w:val="0052A5"/>
          <w:sz w:val="20"/>
          <w:szCs w:val="20"/>
        </w:rPr>
        <w:t xml:space="preserve">de deelnemer </w:t>
      </w:r>
      <w:r w:rsidRPr="00D00B9A">
        <w:rPr>
          <w:rFonts w:ascii="Segoe UI Symbol" w:eastAsia="MS Gothic" w:hAnsi="Segoe UI Symbol" w:cs="Segoe UI Symbol"/>
          <w:color w:val="0052A5"/>
          <w:sz w:val="20"/>
          <w:szCs w:val="20"/>
        </w:rPr>
        <w:t>☐</w:t>
      </w:r>
      <w:r w:rsidRPr="00D00B9A">
        <w:rPr>
          <w:rFonts w:eastAsia="MS Gothic"/>
          <w:color w:val="0052A5"/>
          <w:sz w:val="20"/>
          <w:szCs w:val="20"/>
        </w:rPr>
        <w:t xml:space="preserve">het bedrijf </w:t>
      </w:r>
    </w:p>
    <w:p w:rsidR="00425191" w:rsidRPr="00D00B9A" w:rsidRDefault="00B577A3" w:rsidP="0087001C">
      <w:pPr>
        <w:pStyle w:val="Default"/>
        <w:spacing w:line="480" w:lineRule="auto"/>
        <w:rPr>
          <w:rFonts w:eastAsia="MS Gothic"/>
          <w:color w:val="0052A5"/>
          <w:sz w:val="20"/>
          <w:szCs w:val="20"/>
          <w:lang w:val="fr-FR"/>
        </w:rPr>
      </w:pPr>
      <w:r w:rsidRPr="00D00B9A">
        <w:rPr>
          <w:rFonts w:eastAsia="MS Gothic"/>
          <w:color w:val="0052A5"/>
          <w:sz w:val="20"/>
          <w:szCs w:val="20"/>
          <w:lang w:val="fr-FR"/>
        </w:rPr>
        <w:t xml:space="preserve">La facture doit être fait au nom de : </w:t>
      </w:r>
      <w:r w:rsidRPr="00D00B9A">
        <w:rPr>
          <w:rFonts w:ascii="Segoe UI Symbol" w:eastAsia="MS Gothic" w:hAnsi="Segoe UI Symbol" w:cs="Segoe UI Symbol"/>
          <w:color w:val="0052A5"/>
          <w:sz w:val="20"/>
          <w:szCs w:val="20"/>
          <w:lang w:val="fr-FR"/>
        </w:rPr>
        <w:t>☐</w:t>
      </w:r>
      <w:r w:rsidRPr="00D00B9A">
        <w:rPr>
          <w:rFonts w:eastAsia="MS Gothic"/>
          <w:color w:val="0052A5"/>
          <w:sz w:val="20"/>
          <w:szCs w:val="20"/>
          <w:lang w:val="fr-FR"/>
        </w:rPr>
        <w:t xml:space="preserve">participant </w:t>
      </w:r>
      <w:r w:rsidRPr="00D00B9A">
        <w:rPr>
          <w:rFonts w:ascii="Segoe UI Symbol" w:eastAsia="MS Gothic" w:hAnsi="Segoe UI Symbol" w:cs="Segoe UI Symbol"/>
          <w:color w:val="0052A5"/>
          <w:sz w:val="20"/>
          <w:szCs w:val="20"/>
          <w:lang w:val="fr-FR"/>
        </w:rPr>
        <w:t>☐</w:t>
      </w:r>
      <w:r w:rsidRPr="00D00B9A">
        <w:rPr>
          <w:rFonts w:eastAsia="MS Gothic"/>
          <w:color w:val="0052A5"/>
          <w:sz w:val="20"/>
          <w:szCs w:val="20"/>
          <w:lang w:val="fr-FR"/>
        </w:rPr>
        <w:t xml:space="preserve">l’entreprise </w:t>
      </w:r>
    </w:p>
    <w:p w:rsidR="00B577A3" w:rsidRPr="00D00B9A" w:rsidRDefault="00B577A3" w:rsidP="0087001C">
      <w:pPr>
        <w:pStyle w:val="Default"/>
        <w:spacing w:line="480" w:lineRule="auto"/>
        <w:rPr>
          <w:rFonts w:eastAsia="MS Mincho"/>
          <w:color w:val="0052A5"/>
          <w:sz w:val="20"/>
          <w:szCs w:val="20"/>
          <w:lang w:val="fr-FR"/>
        </w:rPr>
      </w:pPr>
      <w:proofErr w:type="spellStart"/>
      <w:proofErr w:type="gramStart"/>
      <w:r w:rsidRPr="00D00B9A">
        <w:rPr>
          <w:rFonts w:eastAsia="MS Gothic"/>
          <w:color w:val="0052A5"/>
          <w:sz w:val="20"/>
          <w:szCs w:val="20"/>
          <w:lang w:val="fr-FR"/>
        </w:rPr>
        <w:t>Betalingsmethode</w:t>
      </w:r>
      <w:proofErr w:type="spellEnd"/>
      <w:r w:rsidRPr="00D00B9A">
        <w:rPr>
          <w:rFonts w:eastAsia="MS Gothic"/>
          <w:color w:val="0052A5"/>
          <w:sz w:val="20"/>
          <w:szCs w:val="20"/>
          <w:lang w:val="fr-FR"/>
        </w:rPr>
        <w:t>:</w:t>
      </w:r>
      <w:proofErr w:type="gramEnd"/>
      <w:r w:rsidRPr="00D00B9A">
        <w:rPr>
          <w:rFonts w:eastAsia="MS Gothic"/>
          <w:color w:val="0052A5"/>
          <w:sz w:val="20"/>
          <w:szCs w:val="20"/>
          <w:lang w:val="fr-FR"/>
        </w:rPr>
        <w:t xml:space="preserve"> </w:t>
      </w:r>
      <w:r w:rsidRPr="00D00B9A">
        <w:rPr>
          <w:rFonts w:ascii="Segoe UI Symbol" w:eastAsia="MS Mincho" w:hAnsi="Segoe UI Symbol" w:cs="Segoe UI Symbol"/>
          <w:color w:val="0052A5"/>
          <w:sz w:val="20"/>
          <w:szCs w:val="20"/>
          <w:lang w:val="fr-FR"/>
        </w:rPr>
        <w:t>☐</w:t>
      </w:r>
      <w:proofErr w:type="spellStart"/>
      <w:r w:rsidRPr="00D00B9A">
        <w:rPr>
          <w:rFonts w:eastAsia="MS Mincho"/>
          <w:color w:val="0052A5"/>
          <w:sz w:val="20"/>
          <w:szCs w:val="20"/>
          <w:lang w:val="fr-FR"/>
        </w:rPr>
        <w:t>Overschrijving</w:t>
      </w:r>
      <w:proofErr w:type="spellEnd"/>
      <w:r w:rsidRPr="00D00B9A">
        <w:rPr>
          <w:rFonts w:eastAsia="MS Mincho"/>
          <w:color w:val="0052A5"/>
          <w:sz w:val="20"/>
          <w:szCs w:val="20"/>
          <w:lang w:val="fr-FR"/>
        </w:rPr>
        <w:t xml:space="preserve">/virement </w:t>
      </w:r>
      <w:r w:rsidRPr="00D00B9A">
        <w:rPr>
          <w:rFonts w:ascii="Segoe UI Symbol" w:eastAsia="MS Mincho" w:hAnsi="Segoe UI Symbol" w:cs="Segoe UI Symbol"/>
          <w:color w:val="0052A5"/>
          <w:sz w:val="20"/>
          <w:szCs w:val="20"/>
          <w:lang w:val="fr-FR"/>
        </w:rPr>
        <w:t>☐</w:t>
      </w:r>
      <w:r w:rsidRPr="00D00B9A">
        <w:rPr>
          <w:rFonts w:eastAsia="MS Mincho"/>
          <w:color w:val="0052A5"/>
          <w:sz w:val="20"/>
          <w:szCs w:val="20"/>
          <w:lang w:val="fr-FR"/>
        </w:rPr>
        <w:t>KMO-</w:t>
      </w:r>
      <w:proofErr w:type="spellStart"/>
      <w:r w:rsidRPr="00D00B9A">
        <w:rPr>
          <w:rFonts w:eastAsia="MS Mincho"/>
          <w:color w:val="0052A5"/>
          <w:sz w:val="20"/>
          <w:szCs w:val="20"/>
          <w:lang w:val="fr-FR"/>
        </w:rPr>
        <w:t>Portefueille</w:t>
      </w:r>
      <w:proofErr w:type="spellEnd"/>
      <w:r w:rsidRPr="00D00B9A">
        <w:rPr>
          <w:rFonts w:eastAsia="MS Mincho"/>
          <w:color w:val="0052A5"/>
          <w:sz w:val="20"/>
          <w:szCs w:val="20"/>
          <w:lang w:val="fr-FR"/>
        </w:rPr>
        <w:t xml:space="preserve"> </w:t>
      </w:r>
      <w:r w:rsidRPr="00D00B9A">
        <w:rPr>
          <w:rFonts w:ascii="Segoe UI Symbol" w:eastAsia="MS Mincho" w:hAnsi="Segoe UI Symbol" w:cs="Segoe UI Symbol"/>
          <w:color w:val="0052A5"/>
          <w:sz w:val="20"/>
          <w:szCs w:val="20"/>
          <w:lang w:val="fr-FR"/>
        </w:rPr>
        <w:t>☐</w:t>
      </w:r>
      <w:r w:rsidRPr="00D00B9A">
        <w:rPr>
          <w:rFonts w:eastAsia="MS Mincho"/>
          <w:color w:val="0052A5"/>
          <w:sz w:val="20"/>
          <w:szCs w:val="20"/>
          <w:lang w:val="fr-FR"/>
        </w:rPr>
        <w:t xml:space="preserve">Cheque Formations </w:t>
      </w:r>
    </w:p>
    <w:p w:rsidR="00B577A3" w:rsidRPr="00D00B9A" w:rsidRDefault="00B577A3" w:rsidP="00D45B27">
      <w:pPr>
        <w:rPr>
          <w:rFonts w:ascii="Arial" w:hAnsi="Arial" w:cs="Arial"/>
          <w:color w:val="0052A5"/>
          <w:lang w:val="fr-BE"/>
        </w:rPr>
      </w:pPr>
      <w:r w:rsidRPr="00D00B9A">
        <w:rPr>
          <w:rFonts w:ascii="Arial" w:eastAsia="MS Mincho" w:hAnsi="Arial" w:cs="Arial"/>
          <w:color w:val="0052A5"/>
          <w:sz w:val="16"/>
          <w:szCs w:val="16"/>
        </w:rPr>
        <w:t xml:space="preserve">Gelieve ten laatste bij aanvang van de opleiding een </w:t>
      </w:r>
      <w:r w:rsidRPr="00D00B9A">
        <w:rPr>
          <w:rFonts w:ascii="Arial" w:eastAsia="MS Mincho" w:hAnsi="Arial" w:cs="Arial"/>
          <w:b/>
          <w:bCs/>
          <w:color w:val="0052A5"/>
          <w:sz w:val="16"/>
          <w:szCs w:val="16"/>
        </w:rPr>
        <w:t xml:space="preserve">bewijs van goed gedrag en zeden </w:t>
      </w:r>
      <w:r w:rsidRPr="00D00B9A">
        <w:rPr>
          <w:rFonts w:ascii="Arial" w:eastAsia="MS Mincho" w:hAnsi="Arial" w:cs="Arial"/>
          <w:color w:val="0052A5"/>
          <w:sz w:val="16"/>
          <w:szCs w:val="16"/>
        </w:rPr>
        <w:t xml:space="preserve">van minder dan 6 maand af te leveren. </w:t>
      </w:r>
      <w:r w:rsidRPr="00D00B9A">
        <w:rPr>
          <w:rFonts w:ascii="Arial" w:eastAsia="MS Mincho" w:hAnsi="Arial" w:cs="Arial"/>
          <w:color w:val="0052A5"/>
          <w:sz w:val="16"/>
          <w:szCs w:val="16"/>
          <w:lang w:val="fr-BE"/>
        </w:rPr>
        <w:t xml:space="preserve">Veuillez fournir, au plus tard au début de la formation, un extrait de casier judiciaire (bonne vie et </w:t>
      </w:r>
      <w:r w:rsidR="00383A9B" w:rsidRPr="00D00B9A">
        <w:rPr>
          <w:rFonts w:ascii="Arial" w:eastAsia="MS Mincho" w:hAnsi="Arial" w:cs="Arial"/>
          <w:color w:val="0052A5"/>
          <w:sz w:val="16"/>
          <w:szCs w:val="16"/>
          <w:lang w:val="fr-BE"/>
        </w:rPr>
        <w:t>mœurs</w:t>
      </w:r>
      <w:r w:rsidRPr="00D00B9A">
        <w:rPr>
          <w:rFonts w:ascii="Arial" w:eastAsia="MS Mincho" w:hAnsi="Arial" w:cs="Arial"/>
          <w:color w:val="0052A5"/>
          <w:sz w:val="16"/>
          <w:szCs w:val="16"/>
          <w:lang w:val="fr-BE"/>
        </w:rPr>
        <w:t>) datant de moins de 6 mois.</w:t>
      </w:r>
    </w:p>
    <w:p w:rsidR="00B577A3" w:rsidRPr="00D00B9A" w:rsidRDefault="00B577A3" w:rsidP="00B577A3">
      <w:pPr>
        <w:rPr>
          <w:rFonts w:ascii="Arial" w:hAnsi="Arial" w:cs="Arial"/>
          <w:b/>
          <w:bCs/>
          <w:color w:val="0052A5"/>
        </w:rPr>
      </w:pPr>
      <w:r w:rsidRPr="00D00B9A">
        <w:rPr>
          <w:rFonts w:ascii="Arial" w:hAnsi="Arial" w:cs="Arial"/>
          <w:color w:val="0052A5"/>
        </w:rPr>
        <w:t xml:space="preserve"> Datum / Date </w:t>
      </w:r>
      <w:r w:rsidR="00D00B9A">
        <w:rPr>
          <w:rFonts w:ascii="Arial" w:hAnsi="Arial" w:cs="Arial"/>
          <w:color w:val="0052A5"/>
        </w:rPr>
        <w:t>:</w:t>
      </w:r>
      <w:r w:rsidRPr="00D00B9A">
        <w:rPr>
          <w:rFonts w:ascii="Arial" w:hAnsi="Arial" w:cs="Arial"/>
          <w:color w:val="0052A5"/>
        </w:rPr>
        <w:tab/>
      </w:r>
      <w:r w:rsidRPr="00D00B9A">
        <w:rPr>
          <w:rFonts w:ascii="Arial" w:hAnsi="Arial" w:cs="Arial"/>
          <w:color w:val="0052A5"/>
        </w:rPr>
        <w:tab/>
      </w:r>
      <w:r w:rsidRPr="00D00B9A">
        <w:rPr>
          <w:rFonts w:ascii="Arial" w:hAnsi="Arial" w:cs="Arial"/>
          <w:color w:val="0052A5"/>
        </w:rPr>
        <w:tab/>
      </w:r>
      <w:r w:rsidR="00D00B9A">
        <w:rPr>
          <w:rFonts w:ascii="Arial" w:hAnsi="Arial" w:cs="Arial"/>
          <w:color w:val="0052A5"/>
        </w:rPr>
        <w:tab/>
      </w:r>
      <w:r w:rsidRPr="00D00B9A">
        <w:rPr>
          <w:rFonts w:ascii="Arial" w:hAnsi="Arial" w:cs="Arial"/>
          <w:color w:val="0052A5"/>
        </w:rPr>
        <w:t>Handtekening / Signature</w:t>
      </w:r>
      <w:r w:rsidR="00D00B9A">
        <w:rPr>
          <w:rFonts w:ascii="Arial" w:hAnsi="Arial" w:cs="Arial"/>
          <w:color w:val="0052A5"/>
        </w:rPr>
        <w:t xml:space="preserve"> :</w:t>
      </w:r>
    </w:p>
    <w:p w:rsidR="00D00B9A" w:rsidRPr="00D00B9A" w:rsidRDefault="00D00B9A" w:rsidP="00425191">
      <w:pPr>
        <w:rPr>
          <w:rFonts w:ascii="Arial" w:hAnsi="Arial" w:cs="Arial"/>
          <w:color w:val="0052A5"/>
          <w:sz w:val="14"/>
          <w:szCs w:val="14"/>
        </w:rPr>
      </w:pPr>
    </w:p>
    <w:p w:rsidR="00D00B9A" w:rsidRPr="00D00B9A" w:rsidRDefault="00D00B9A" w:rsidP="00425191">
      <w:pPr>
        <w:rPr>
          <w:rFonts w:ascii="Arial" w:hAnsi="Arial" w:cs="Arial"/>
          <w:color w:val="0052A5"/>
          <w:sz w:val="14"/>
          <w:szCs w:val="14"/>
        </w:rPr>
        <w:sectPr w:rsidR="00D00B9A" w:rsidRPr="00D00B9A" w:rsidSect="00D00B9A">
          <w:headerReference w:type="default" r:id="rId8"/>
          <w:pgSz w:w="11906" w:h="16838"/>
          <w:pgMar w:top="432" w:right="1411" w:bottom="720" w:left="1411" w:header="144" w:footer="144" w:gutter="0"/>
          <w:cols w:space="708"/>
          <w:docGrid w:linePitch="360"/>
        </w:sectPr>
      </w:pPr>
    </w:p>
    <w:p w:rsidR="00D45B27" w:rsidRPr="00D00B9A" w:rsidRDefault="00425191" w:rsidP="00D45B27">
      <w:pPr>
        <w:jc w:val="both"/>
        <w:rPr>
          <w:rFonts w:ascii="Arial" w:hAnsi="Arial" w:cs="Arial"/>
          <w:color w:val="0052A5"/>
          <w:sz w:val="12"/>
          <w:szCs w:val="16"/>
        </w:rPr>
      </w:pPr>
      <w:r w:rsidRPr="00D00B9A">
        <w:rPr>
          <w:rFonts w:ascii="Arial" w:hAnsi="Arial" w:cs="Arial"/>
          <w:color w:val="0052A5"/>
          <w:sz w:val="12"/>
          <w:szCs w:val="16"/>
        </w:rPr>
        <w:t xml:space="preserve">Met het tekenen van dit document verklaard u zich akkoord met de algemene voorwaarden. De aangeleverde gegevens worden opgenomen in een bestand met louter administratieve en commerciële doeleinden en worden niet doorgegeven aan derden. In overeenstemming met de wet op de privacy van 8/12/1992 tot bescherming van de persoonlijke levenssfeer hebt u het recht op inzage en verbetering van de over u bewaarde gegevens. </w:t>
      </w:r>
    </w:p>
    <w:p w:rsidR="00D45B27" w:rsidRPr="00D00B9A" w:rsidRDefault="00D45B27" w:rsidP="00D45B27">
      <w:pPr>
        <w:jc w:val="both"/>
        <w:rPr>
          <w:rFonts w:ascii="Arial" w:hAnsi="Arial" w:cs="Arial"/>
          <w:color w:val="0052A5"/>
          <w:sz w:val="12"/>
          <w:szCs w:val="16"/>
        </w:rPr>
      </w:pPr>
      <w:r w:rsidRPr="00D00B9A">
        <w:rPr>
          <w:rFonts w:ascii="Arial" w:hAnsi="Arial" w:cs="Arial"/>
          <w:color w:val="0052A5"/>
          <w:sz w:val="12"/>
          <w:szCs w:val="16"/>
        </w:rPr>
        <w:t>SERIS Academy – SBD N.V. Telecomlaan 8 1831 Diegem BTW/TVA: 0890.333.504 www.seris.be +32 (0) 2 745 37 03.</w:t>
      </w:r>
    </w:p>
    <w:p w:rsidR="00D45B27" w:rsidRPr="00D00B9A" w:rsidRDefault="00425191" w:rsidP="00D45B27">
      <w:pPr>
        <w:jc w:val="both"/>
        <w:rPr>
          <w:rFonts w:ascii="Arial" w:hAnsi="Arial" w:cs="Arial"/>
          <w:color w:val="0052A5"/>
          <w:sz w:val="12"/>
          <w:szCs w:val="16"/>
          <w:lang w:val="fr-BE"/>
        </w:rPr>
      </w:pPr>
      <w:r w:rsidRPr="00D00B9A">
        <w:rPr>
          <w:rFonts w:ascii="Arial" w:hAnsi="Arial" w:cs="Arial"/>
          <w:color w:val="0052A5"/>
          <w:sz w:val="12"/>
          <w:szCs w:val="16"/>
          <w:lang w:val="fr-BE"/>
        </w:rPr>
        <w:t xml:space="preserve">En signant ce document, vous avez accepté les conditions </w:t>
      </w:r>
      <w:r w:rsidR="00383A9B" w:rsidRPr="00D00B9A">
        <w:rPr>
          <w:rFonts w:ascii="Arial" w:hAnsi="Arial" w:cs="Arial"/>
          <w:color w:val="0052A5"/>
          <w:sz w:val="12"/>
          <w:szCs w:val="16"/>
          <w:lang w:val="fr-BE"/>
        </w:rPr>
        <w:t>générales</w:t>
      </w:r>
      <w:r w:rsidRPr="00D00B9A">
        <w:rPr>
          <w:rFonts w:ascii="Arial" w:hAnsi="Arial" w:cs="Arial"/>
          <w:color w:val="0052A5"/>
          <w:sz w:val="12"/>
          <w:szCs w:val="16"/>
          <w:lang w:val="fr-BE"/>
        </w:rPr>
        <w:t xml:space="preserve">. Les données fournies seront incluses dans un fichier à des fins purement administratives et commerciales et ne seront pas transmises à des tiers. Conformément à la loi vie privée du 8/12/1992 à la protection de la vie privée à l'égard des traitements de données à caractère personnel, vous disposez d'un droit d'accès et de rectification aux informations vous concernant. </w:t>
      </w:r>
    </w:p>
    <w:p w:rsidR="00425191" w:rsidRPr="00D00B9A" w:rsidRDefault="00425191" w:rsidP="00D45B27">
      <w:pPr>
        <w:jc w:val="both"/>
        <w:rPr>
          <w:rFonts w:ascii="Arial" w:hAnsi="Arial" w:cs="Arial"/>
          <w:color w:val="0052A5"/>
          <w:sz w:val="12"/>
          <w:szCs w:val="16"/>
        </w:rPr>
      </w:pPr>
      <w:r w:rsidRPr="00D00B9A">
        <w:rPr>
          <w:rFonts w:ascii="Arial" w:hAnsi="Arial" w:cs="Arial"/>
          <w:color w:val="0052A5"/>
          <w:sz w:val="12"/>
          <w:szCs w:val="16"/>
        </w:rPr>
        <w:t>SERIS Academy – SBD N.V. Telecomlaan 8 1831 Diegem BTW/TVA: 0890.333.504 www.seris.be +32 (0) 2 745 37 03.</w:t>
      </w:r>
    </w:p>
    <w:p w:rsidR="00425191" w:rsidRPr="00D00B9A" w:rsidRDefault="00425191" w:rsidP="00B577A3">
      <w:pPr>
        <w:rPr>
          <w:rFonts w:ascii="Arial" w:hAnsi="Arial" w:cs="Arial"/>
          <w:color w:val="0052A5"/>
          <w:sz w:val="18"/>
          <w:szCs w:val="18"/>
        </w:rPr>
        <w:sectPr w:rsidR="00425191" w:rsidRPr="00D00B9A" w:rsidSect="00D45B27">
          <w:type w:val="continuous"/>
          <w:pgSz w:w="11906" w:h="16838"/>
          <w:pgMar w:top="720" w:right="1411" w:bottom="432" w:left="1411" w:header="706" w:footer="706" w:gutter="0"/>
          <w:cols w:num="2" w:space="708"/>
          <w:docGrid w:linePitch="360"/>
        </w:sectPr>
      </w:pPr>
    </w:p>
    <w:tbl>
      <w:tblPr>
        <w:tblW w:w="0" w:type="auto"/>
        <w:tblBorders>
          <w:top w:val="nil"/>
          <w:left w:val="nil"/>
          <w:bottom w:val="nil"/>
          <w:right w:val="nil"/>
        </w:tblBorders>
        <w:tblLayout w:type="fixed"/>
        <w:tblLook w:val="0000" w:firstRow="0" w:lastRow="0" w:firstColumn="0" w:lastColumn="0" w:noHBand="0" w:noVBand="0"/>
      </w:tblPr>
      <w:tblGrid>
        <w:gridCol w:w="4500"/>
        <w:gridCol w:w="4500"/>
      </w:tblGrid>
      <w:tr w:rsidR="00D00B9A" w:rsidRPr="00D00B9A">
        <w:trPr>
          <w:trHeight w:val="5645"/>
        </w:trPr>
        <w:tc>
          <w:tcPr>
            <w:tcW w:w="4500" w:type="dxa"/>
          </w:tcPr>
          <w:p w:rsidR="00D45B27" w:rsidRPr="00656F94" w:rsidRDefault="00D45B27" w:rsidP="00383A9B">
            <w:pPr>
              <w:pStyle w:val="Default"/>
              <w:spacing w:line="276" w:lineRule="auto"/>
              <w:jc w:val="both"/>
              <w:rPr>
                <w:b/>
                <w:bCs/>
                <w:color w:val="0052A5"/>
                <w:sz w:val="18"/>
                <w:szCs w:val="18"/>
              </w:rPr>
            </w:pPr>
          </w:p>
          <w:p w:rsidR="00D45B27" w:rsidRPr="00656F94" w:rsidRDefault="00D45B27" w:rsidP="00383A9B">
            <w:pPr>
              <w:pStyle w:val="Default"/>
              <w:spacing w:line="276" w:lineRule="auto"/>
              <w:jc w:val="both"/>
              <w:rPr>
                <w:b/>
                <w:bCs/>
                <w:color w:val="0052A5"/>
                <w:sz w:val="18"/>
                <w:szCs w:val="18"/>
              </w:rPr>
            </w:pPr>
          </w:p>
          <w:p w:rsidR="00D45B27" w:rsidRPr="00656F94" w:rsidRDefault="00B577A3" w:rsidP="00383A9B">
            <w:pPr>
              <w:pStyle w:val="Default"/>
              <w:spacing w:line="276" w:lineRule="auto"/>
              <w:jc w:val="both"/>
              <w:rPr>
                <w:b/>
                <w:bCs/>
                <w:color w:val="0052A5"/>
                <w:sz w:val="18"/>
                <w:szCs w:val="18"/>
              </w:rPr>
            </w:pPr>
            <w:r w:rsidRPr="00656F94">
              <w:rPr>
                <w:b/>
                <w:bCs/>
                <w:color w:val="0052A5"/>
                <w:sz w:val="18"/>
                <w:szCs w:val="18"/>
              </w:rPr>
              <w:t xml:space="preserve">Algemene voorwaarden / Conditions générales </w:t>
            </w:r>
          </w:p>
          <w:p w:rsidR="00D45B27" w:rsidRPr="00383A9B" w:rsidRDefault="00D45B27" w:rsidP="00383A9B">
            <w:pPr>
              <w:pStyle w:val="Default"/>
              <w:spacing w:line="276" w:lineRule="auto"/>
              <w:jc w:val="both"/>
              <w:rPr>
                <w:b/>
                <w:bCs/>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1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Door de inschrijvingsfiche toe te sturen verplicht de contractant zich ertoe, de kosten van de opleiding per ingeschreven persoon te storten.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2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De prijs van de opleiding per deelnemer is vermeld op de inschrijvingsfiche en omvat de deelnamekosten, de syllabi, de retributie aan de FOD van Binnenlandse Zaken alsook het gebruik van materiaal. De cursussen vinden plaats in de lokalen van Seris Academy of een locatie door de Seris Academy aangeduid.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3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De contractant moet, in voorkomend geval, beantwoorden aan de voorwaarden van het Koninklijk Besluit van 21 december 2006 betreffende de vereisten inzake beroepsopleiding en ervaring (‘KB opleidingen’)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4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Annulatie van de bestelde cursus is niet mogelijk. Tot drie weken voor de datum van de opleiding kunnen beide partijen de deelname of de cursus verplaatsen zonder kosten , in onderling overleg. Daartoe dient de contractant voor het verlopen van deze drie weken contact op te nemen met Seris Academy. Verplaatsingen van cursussen kan enkel plaats vinden binnen een termijn van 12 maand. Na het verstrijken van die termijn wordt de cursus gefactureerd en is deze ten volle betaalbaar, ook al werd de cursus niet gedoceerd.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b/>
                <w:color w:val="0052A5"/>
                <w:sz w:val="16"/>
                <w:szCs w:val="18"/>
              </w:rPr>
            </w:pPr>
            <w:r w:rsidRPr="00383A9B">
              <w:rPr>
                <w:b/>
                <w:color w:val="0052A5"/>
                <w:sz w:val="16"/>
                <w:szCs w:val="18"/>
              </w:rPr>
              <w:t xml:space="preserve">Artikel 5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Facturen aan bedrijven en overheden zijn betaalbaar aan de gangbare voorwaarden van 30 dagen na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ontvangst factuur.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Facturen gericht aan particulieren zijn onmiddellijk betaalbaar. De betaling geldt als geldige inschrijving.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6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Seris Academy is niet verantwoordelijk voor schade die voortvloeit uit overmacht. De Seris Academy heeft de wettelijk verplichte BA-verzekering afgesloten op naam van SBD nv en Cosman bvba.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Indien de contractant de verantwoordelijkheid van eender welke schade wil toeleggen op Seris Academy, moet deze de gemotiveerde intentie hiertoe schriftelijk toesturen binnen de 15 kalenderdagen na het schadegeval, op straffe van onontvankelijkheid. </w:t>
            </w:r>
          </w:p>
          <w:p w:rsidR="002579F4" w:rsidRPr="00383A9B" w:rsidRDefault="002579F4" w:rsidP="00383A9B">
            <w:pPr>
              <w:pStyle w:val="Default"/>
              <w:spacing w:line="276" w:lineRule="auto"/>
              <w:jc w:val="both"/>
              <w:rPr>
                <w:color w:val="0052A5"/>
                <w:sz w:val="16"/>
                <w:szCs w:val="18"/>
              </w:rPr>
            </w:pPr>
          </w:p>
          <w:p w:rsidR="00B577A3" w:rsidRPr="00383A9B" w:rsidRDefault="00B577A3" w:rsidP="00383A9B">
            <w:pPr>
              <w:pStyle w:val="Default"/>
              <w:spacing w:line="276" w:lineRule="auto"/>
              <w:jc w:val="both"/>
              <w:rPr>
                <w:color w:val="0052A5"/>
                <w:sz w:val="16"/>
                <w:szCs w:val="18"/>
              </w:rPr>
            </w:pPr>
            <w:r w:rsidRPr="00383A9B">
              <w:rPr>
                <w:b/>
                <w:bCs/>
                <w:color w:val="0052A5"/>
                <w:sz w:val="16"/>
                <w:szCs w:val="18"/>
              </w:rPr>
              <w:t xml:space="preserve">Artikel 7 </w:t>
            </w:r>
          </w:p>
          <w:p w:rsidR="00B577A3" w:rsidRPr="00383A9B" w:rsidRDefault="00B577A3" w:rsidP="00383A9B">
            <w:pPr>
              <w:pStyle w:val="Default"/>
              <w:spacing w:line="276" w:lineRule="auto"/>
              <w:jc w:val="both"/>
              <w:rPr>
                <w:color w:val="0052A5"/>
                <w:sz w:val="16"/>
                <w:szCs w:val="18"/>
              </w:rPr>
            </w:pPr>
            <w:r w:rsidRPr="00383A9B">
              <w:rPr>
                <w:color w:val="0052A5"/>
                <w:sz w:val="16"/>
                <w:szCs w:val="18"/>
              </w:rPr>
              <w:t xml:space="preserve">Elk geschil wordt exclusief behandeld voor de Rechtbank van Brussel, in toepassing van de bovenstaande voorwaarden en naar Belgisch recht. </w:t>
            </w:r>
          </w:p>
        </w:tc>
        <w:tc>
          <w:tcPr>
            <w:tcW w:w="4500" w:type="dxa"/>
          </w:tcPr>
          <w:p w:rsidR="00D45B27" w:rsidRPr="00383A9B" w:rsidRDefault="00D45B27" w:rsidP="00383A9B">
            <w:pPr>
              <w:pStyle w:val="Default"/>
              <w:spacing w:line="276" w:lineRule="auto"/>
              <w:jc w:val="both"/>
              <w:rPr>
                <w:b/>
                <w:bCs/>
                <w:color w:val="0052A5"/>
                <w:sz w:val="16"/>
                <w:szCs w:val="18"/>
                <w:lang w:val="fr-BE"/>
              </w:rPr>
            </w:pPr>
          </w:p>
          <w:p w:rsidR="00D45B27" w:rsidRPr="00383A9B" w:rsidRDefault="00D45B27" w:rsidP="00383A9B">
            <w:pPr>
              <w:pStyle w:val="Default"/>
              <w:spacing w:line="276" w:lineRule="auto"/>
              <w:jc w:val="both"/>
              <w:rPr>
                <w:b/>
                <w:bCs/>
                <w:color w:val="0052A5"/>
                <w:sz w:val="16"/>
                <w:szCs w:val="18"/>
                <w:lang w:val="fr-BE"/>
              </w:rPr>
            </w:pPr>
          </w:p>
          <w:p w:rsidR="00D45B27" w:rsidRPr="00383A9B" w:rsidRDefault="00D45B27" w:rsidP="00383A9B">
            <w:pPr>
              <w:pStyle w:val="Default"/>
              <w:spacing w:line="276" w:lineRule="auto"/>
              <w:jc w:val="both"/>
              <w:rPr>
                <w:b/>
                <w:bCs/>
                <w:color w:val="0052A5"/>
                <w:sz w:val="16"/>
                <w:szCs w:val="18"/>
                <w:lang w:val="fr-BE"/>
              </w:rPr>
            </w:pPr>
          </w:p>
          <w:p w:rsidR="00D45B27" w:rsidRPr="00383A9B" w:rsidRDefault="00D45B27" w:rsidP="00383A9B">
            <w:pPr>
              <w:pStyle w:val="Default"/>
              <w:spacing w:line="276" w:lineRule="auto"/>
              <w:jc w:val="both"/>
              <w:rPr>
                <w:b/>
                <w:bCs/>
                <w:color w:val="0052A5"/>
                <w:sz w:val="16"/>
                <w:szCs w:val="18"/>
                <w:lang w:val="fr-BE"/>
              </w:rPr>
            </w:pP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1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Par l’envoi de la fiche d’inscription, le contractant s’engage à verser les montants relatifs à la formation pour chaque participant inscrit, après réception de la facture. </w:t>
            </w:r>
          </w:p>
          <w:p w:rsidR="002579F4" w:rsidRPr="00383A9B" w:rsidRDefault="002579F4" w:rsidP="00383A9B">
            <w:pPr>
              <w:pStyle w:val="Default"/>
              <w:spacing w:line="276" w:lineRule="auto"/>
              <w:jc w:val="both"/>
              <w:rPr>
                <w:color w:val="0052A5"/>
                <w:sz w:val="16"/>
                <w:szCs w:val="18"/>
                <w:lang w:val="fr-BE"/>
              </w:rPr>
            </w:pPr>
          </w:p>
          <w:p w:rsidR="002579F4" w:rsidRPr="00383A9B" w:rsidRDefault="00B577A3" w:rsidP="00383A9B">
            <w:pPr>
              <w:pStyle w:val="Default"/>
              <w:spacing w:line="276" w:lineRule="auto"/>
              <w:jc w:val="both"/>
              <w:rPr>
                <w:b/>
                <w:bCs/>
                <w:color w:val="0052A5"/>
                <w:sz w:val="16"/>
                <w:szCs w:val="18"/>
                <w:lang w:val="fr-BE"/>
              </w:rPr>
            </w:pPr>
            <w:r w:rsidRPr="00383A9B">
              <w:rPr>
                <w:b/>
                <w:bCs/>
                <w:color w:val="0052A5"/>
                <w:sz w:val="16"/>
                <w:szCs w:val="18"/>
                <w:lang w:val="fr-BE"/>
              </w:rPr>
              <w:t xml:space="preserve">Article 2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Le prix des cours par participant est mentionné sur la fiche d’inscription et comprend les frais de participation, les syllabus, la rétribution au Ministère de l'Intérieur ainsi que l’emploi de matériel. Les cours ont lieu dans les locaux de la sa SBD, nommée ci-après, « SERIS Academy » ou en un endroit désigné par elle. </w:t>
            </w:r>
          </w:p>
          <w:p w:rsidR="002579F4" w:rsidRPr="00383A9B" w:rsidRDefault="002579F4" w:rsidP="00383A9B">
            <w:pPr>
              <w:pStyle w:val="Default"/>
              <w:spacing w:line="276" w:lineRule="auto"/>
              <w:jc w:val="both"/>
              <w:rPr>
                <w:color w:val="0052A5"/>
                <w:sz w:val="16"/>
                <w:szCs w:val="18"/>
                <w:lang w:val="fr-BE"/>
              </w:rPr>
            </w:pP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3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Le contractant doit, s’il y a lieu, répondre aux conditions imposées par l’Arrêté Royal du 30.12.99 relatif aux conditions de formation et d’expérience professionnelle (titre IV, chapitre Ier, art.8), complété de l’Arrêté Royal du 21.12.06 relatif aux conditions </w:t>
            </w:r>
            <w:proofErr w:type="gramStart"/>
            <w:r w:rsidRPr="00383A9B">
              <w:rPr>
                <w:color w:val="0052A5"/>
                <w:sz w:val="16"/>
                <w:szCs w:val="18"/>
                <w:lang w:val="fr-BE"/>
              </w:rPr>
              <w:t>en matières de</w:t>
            </w:r>
            <w:proofErr w:type="gramEnd"/>
            <w:r w:rsidRPr="00383A9B">
              <w:rPr>
                <w:color w:val="0052A5"/>
                <w:sz w:val="16"/>
                <w:szCs w:val="18"/>
                <w:lang w:val="fr-BE"/>
              </w:rPr>
              <w:t xml:space="preserve"> formation dans le secteur de gardiennage. </w:t>
            </w:r>
          </w:p>
          <w:p w:rsidR="002579F4" w:rsidRPr="00383A9B" w:rsidRDefault="002579F4" w:rsidP="00383A9B">
            <w:pPr>
              <w:pStyle w:val="Default"/>
              <w:spacing w:line="276" w:lineRule="auto"/>
              <w:jc w:val="both"/>
              <w:rPr>
                <w:color w:val="0052A5"/>
                <w:sz w:val="16"/>
                <w:szCs w:val="18"/>
                <w:lang w:val="fr-BE"/>
              </w:rPr>
            </w:pP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4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L’annulation d’un cours commandé n’est pas possible. Néanmoins, jusqu’à trois semaines avant le début du cours, les deux parties peuvent déplacer celui-ci sans frais, de commun accord. Pour ce faire, le contractant doit prendre contact avec la SERIS Academy avant le délai de trois semaines. Déplacer un cours n’est possible que dans un laps de temps de 12 </w:t>
            </w:r>
            <w:proofErr w:type="gramStart"/>
            <w:r w:rsidRPr="00383A9B">
              <w:rPr>
                <w:color w:val="0052A5"/>
                <w:sz w:val="16"/>
                <w:szCs w:val="18"/>
                <w:lang w:val="fr-BE"/>
              </w:rPr>
              <w:t>mois .</w:t>
            </w:r>
            <w:proofErr w:type="gramEnd"/>
            <w:r w:rsidRPr="00383A9B">
              <w:rPr>
                <w:color w:val="0052A5"/>
                <w:sz w:val="16"/>
                <w:szCs w:val="18"/>
                <w:lang w:val="fr-BE"/>
              </w:rPr>
              <w:t xml:space="preserve"> Ce délai étant passé, le cours sera entièrement facturé, même si celui-ci n’a pas été donné. </w:t>
            </w:r>
          </w:p>
          <w:p w:rsidR="002579F4" w:rsidRPr="00383A9B" w:rsidRDefault="002579F4" w:rsidP="00383A9B">
            <w:pPr>
              <w:pStyle w:val="Default"/>
              <w:spacing w:line="276" w:lineRule="auto"/>
              <w:jc w:val="both"/>
              <w:rPr>
                <w:color w:val="0052A5"/>
                <w:sz w:val="16"/>
                <w:szCs w:val="18"/>
                <w:lang w:val="fr-BE"/>
              </w:rPr>
            </w:pP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5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Toute facture à une société ou une autorité sont payables dans un délai de 30 jours – réception facture. </w:t>
            </w:r>
          </w:p>
          <w:p w:rsidR="002579F4"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Toute facture à un particulier est payable au grand comptant. Le payement vaut pour inscription valable.</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 </w:t>
            </w: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6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SERIS Academy n’est pas responsable des dommages résultant de cas de force majeure.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SERIS Academy à souscris la police d’assurance de RC obligatoire au nom de la SA SBD et de la </w:t>
            </w:r>
            <w:proofErr w:type="spellStart"/>
            <w:r w:rsidRPr="00383A9B">
              <w:rPr>
                <w:color w:val="0052A5"/>
                <w:sz w:val="16"/>
                <w:szCs w:val="18"/>
                <w:lang w:val="fr-BE"/>
              </w:rPr>
              <w:t>sprl</w:t>
            </w:r>
            <w:proofErr w:type="spellEnd"/>
            <w:r w:rsidRPr="00383A9B">
              <w:rPr>
                <w:color w:val="0052A5"/>
                <w:sz w:val="16"/>
                <w:szCs w:val="18"/>
                <w:lang w:val="fr-BE"/>
              </w:rPr>
              <w:t xml:space="preserve"> COSMAN. Si le contractant veut imputer la responsabilité de quelque dommage qu’il soit à la SERIS Academy, celui-ci devra en signifier l’intention motivée par écrit dans les 15 jours calendrier après le dommage, sous peine de déchéance. </w:t>
            </w:r>
          </w:p>
          <w:p w:rsidR="002579F4" w:rsidRPr="00383A9B" w:rsidRDefault="002579F4" w:rsidP="00383A9B">
            <w:pPr>
              <w:pStyle w:val="Default"/>
              <w:spacing w:line="276" w:lineRule="auto"/>
              <w:jc w:val="both"/>
              <w:rPr>
                <w:color w:val="0052A5"/>
                <w:sz w:val="16"/>
                <w:szCs w:val="18"/>
                <w:lang w:val="fr-BE"/>
              </w:rPr>
            </w:pPr>
          </w:p>
          <w:p w:rsidR="00B577A3" w:rsidRPr="00383A9B" w:rsidRDefault="00B577A3" w:rsidP="00383A9B">
            <w:pPr>
              <w:pStyle w:val="Default"/>
              <w:spacing w:line="276" w:lineRule="auto"/>
              <w:jc w:val="both"/>
              <w:rPr>
                <w:color w:val="0052A5"/>
                <w:sz w:val="16"/>
                <w:szCs w:val="18"/>
                <w:lang w:val="fr-BE"/>
              </w:rPr>
            </w:pPr>
            <w:r w:rsidRPr="00383A9B">
              <w:rPr>
                <w:b/>
                <w:bCs/>
                <w:color w:val="0052A5"/>
                <w:sz w:val="16"/>
                <w:szCs w:val="18"/>
                <w:lang w:val="fr-BE"/>
              </w:rPr>
              <w:t xml:space="preserve">Article 7 </w:t>
            </w:r>
          </w:p>
          <w:p w:rsidR="00B577A3" w:rsidRPr="00383A9B" w:rsidRDefault="00B577A3" w:rsidP="00383A9B">
            <w:pPr>
              <w:pStyle w:val="Default"/>
              <w:spacing w:line="276" w:lineRule="auto"/>
              <w:jc w:val="both"/>
              <w:rPr>
                <w:color w:val="0052A5"/>
                <w:sz w:val="16"/>
                <w:szCs w:val="18"/>
                <w:lang w:val="fr-BE"/>
              </w:rPr>
            </w:pPr>
            <w:r w:rsidRPr="00383A9B">
              <w:rPr>
                <w:color w:val="0052A5"/>
                <w:sz w:val="16"/>
                <w:szCs w:val="18"/>
                <w:lang w:val="fr-BE"/>
              </w:rPr>
              <w:t xml:space="preserve">Tout différend est confié exclusivement aux tribunaux de Bruxelles, en application des présentes conditions et du droit belge. </w:t>
            </w:r>
          </w:p>
        </w:tc>
      </w:tr>
    </w:tbl>
    <w:p w:rsidR="00B577A3" w:rsidRPr="00D00B9A" w:rsidRDefault="00B577A3" w:rsidP="00B577A3">
      <w:pPr>
        <w:rPr>
          <w:rFonts w:ascii="Arial" w:hAnsi="Arial" w:cs="Arial"/>
          <w:color w:val="0052A5"/>
          <w:lang w:val="fr-BE"/>
        </w:rPr>
      </w:pPr>
    </w:p>
    <w:sectPr w:rsidR="00B577A3" w:rsidRPr="00D00B9A" w:rsidSect="00425191">
      <w:type w:val="continuous"/>
      <w:pgSz w:w="11906" w:h="16838"/>
      <w:pgMar w:top="720"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25" w:rsidRDefault="001A2C25" w:rsidP="0087001C">
      <w:pPr>
        <w:spacing w:after="0" w:line="240" w:lineRule="auto"/>
      </w:pPr>
      <w:r>
        <w:separator/>
      </w:r>
    </w:p>
  </w:endnote>
  <w:endnote w:type="continuationSeparator" w:id="0">
    <w:p w:rsidR="001A2C25" w:rsidRDefault="001A2C25" w:rsidP="0087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25" w:rsidRDefault="001A2C25" w:rsidP="0087001C">
      <w:pPr>
        <w:spacing w:after="0" w:line="240" w:lineRule="auto"/>
      </w:pPr>
      <w:r>
        <w:separator/>
      </w:r>
    </w:p>
  </w:footnote>
  <w:footnote w:type="continuationSeparator" w:id="0">
    <w:p w:rsidR="001A2C25" w:rsidRDefault="001A2C25" w:rsidP="0087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F4" w:rsidRDefault="00D00B9A">
    <w:pPr>
      <w:pStyle w:val="Header"/>
    </w:pPr>
    <w:r>
      <w:rPr>
        <w:noProof/>
        <w:color w:val="0052A5"/>
        <w:sz w:val="18"/>
        <w:szCs w:val="18"/>
        <w:lang w:val="en-US"/>
      </w:rPr>
      <w:drawing>
        <wp:anchor distT="0" distB="0" distL="114300" distR="114300" simplePos="0" relativeHeight="251660288" behindDoc="0" locked="0" layoutInCell="1" allowOverlap="1" wp14:anchorId="280257C6" wp14:editId="7CEE153A">
          <wp:simplePos x="0" y="0"/>
          <wp:positionH relativeFrom="column">
            <wp:posOffset>-400685</wp:posOffset>
          </wp:positionH>
          <wp:positionV relativeFrom="paragraph">
            <wp:posOffset>173355</wp:posOffset>
          </wp:positionV>
          <wp:extent cx="1000125" cy="1000125"/>
          <wp:effectExtent l="0" t="0" r="9525" b="9525"/>
          <wp:wrapThrough wrapText="bothSides">
            <wp:wrapPolygon edited="0">
              <wp:start x="0" y="0"/>
              <wp:lineTo x="0" y="21394"/>
              <wp:lineTo x="21394" y="21394"/>
              <wp:lineTo x="2139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IS_academy_BD.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5AF7730D" wp14:editId="62059D4D">
          <wp:simplePos x="0" y="0"/>
          <wp:positionH relativeFrom="column">
            <wp:posOffset>-429260</wp:posOffset>
          </wp:positionH>
          <wp:positionV relativeFrom="paragraph">
            <wp:posOffset>1503680</wp:posOffset>
          </wp:positionV>
          <wp:extent cx="6718750" cy="81629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_Escrimeur-02.jp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0" y="0"/>
                    <a:ext cx="6718750" cy="81629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zoIWFGfpYc5lB5PD1jrjx4RpnWlarM26GqNKhzaac4i3/ADuw2/RbM+7opPZDWyRnTCSNqnVTObmhcQgm/KXQ==" w:salt="bJjb0yOfx8qNPGXB4j3i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A3"/>
    <w:rsid w:val="001A2C25"/>
    <w:rsid w:val="002579F4"/>
    <w:rsid w:val="00383A9B"/>
    <w:rsid w:val="003C487C"/>
    <w:rsid w:val="003D2582"/>
    <w:rsid w:val="00403389"/>
    <w:rsid w:val="00425191"/>
    <w:rsid w:val="00426DA4"/>
    <w:rsid w:val="00590A6D"/>
    <w:rsid w:val="00656F94"/>
    <w:rsid w:val="0087001C"/>
    <w:rsid w:val="00B577A3"/>
    <w:rsid w:val="00D00B9A"/>
    <w:rsid w:val="00D26918"/>
    <w:rsid w:val="00D45B27"/>
    <w:rsid w:val="00DC56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6B48"/>
  <w15:docId w15:val="{EA48F33F-B4F4-4F0F-82C6-3F1E1D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7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001C"/>
    <w:rPr>
      <w:color w:val="0000FF" w:themeColor="hyperlink"/>
      <w:u w:val="single"/>
    </w:rPr>
  </w:style>
  <w:style w:type="paragraph" w:styleId="Header">
    <w:name w:val="header"/>
    <w:basedOn w:val="Normal"/>
    <w:link w:val="HeaderChar"/>
    <w:uiPriority w:val="99"/>
    <w:unhideWhenUsed/>
    <w:rsid w:val="0087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1C"/>
  </w:style>
  <w:style w:type="paragraph" w:styleId="Footer">
    <w:name w:val="footer"/>
    <w:basedOn w:val="Normal"/>
    <w:link w:val="FooterChar"/>
    <w:uiPriority w:val="99"/>
    <w:unhideWhenUsed/>
    <w:rsid w:val="0087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1C"/>
  </w:style>
  <w:style w:type="character" w:styleId="PlaceholderText">
    <w:name w:val="Placeholder Text"/>
    <w:basedOn w:val="DefaultParagraphFont"/>
    <w:uiPriority w:val="99"/>
    <w:semiHidden/>
    <w:rsid w:val="00DC5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ION.ACADEMY@SERIS.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2F0E2EB1346ACA24159BA599869F3"/>
        <w:category>
          <w:name w:val="General"/>
          <w:gallery w:val="placeholder"/>
        </w:category>
        <w:types>
          <w:type w:val="bbPlcHdr"/>
        </w:types>
        <w:behaviors>
          <w:behavior w:val="content"/>
        </w:behaviors>
        <w:guid w:val="{6CEFA586-802F-49F8-B2BC-E2190EA37357}"/>
      </w:docPartPr>
      <w:docPartBody>
        <w:p w:rsidR="00000000" w:rsidRDefault="001433ED" w:rsidP="001433ED">
          <w:pPr>
            <w:pStyle w:val="2EA2F0E2EB1346ACA24159BA599869F3"/>
          </w:pPr>
          <w:r w:rsidRPr="001D0DBE">
            <w:rPr>
              <w:rStyle w:val="PlaceholderText"/>
            </w:rPr>
            <w:t>Click here to enter text.</w:t>
          </w:r>
        </w:p>
      </w:docPartBody>
    </w:docPart>
    <w:docPart>
      <w:docPartPr>
        <w:name w:val="F15164D2CB6E40B58A42AF2B1BB9AFD0"/>
        <w:category>
          <w:name w:val="General"/>
          <w:gallery w:val="placeholder"/>
        </w:category>
        <w:types>
          <w:type w:val="bbPlcHdr"/>
        </w:types>
        <w:behaviors>
          <w:behavior w:val="content"/>
        </w:behaviors>
        <w:guid w:val="{8185BE5A-7026-4A5D-983A-95DE4F1D8B16}"/>
      </w:docPartPr>
      <w:docPartBody>
        <w:p w:rsidR="00000000" w:rsidRDefault="001433ED" w:rsidP="001433ED">
          <w:pPr>
            <w:pStyle w:val="F15164D2CB6E40B58A42AF2B1BB9AFD0"/>
          </w:pPr>
          <w:r w:rsidRPr="001D0DBE">
            <w:rPr>
              <w:rStyle w:val="PlaceholderText"/>
            </w:rPr>
            <w:t>Click here to enter text.</w:t>
          </w:r>
        </w:p>
      </w:docPartBody>
    </w:docPart>
    <w:docPart>
      <w:docPartPr>
        <w:name w:val="28240960B3D84600894BE8ECF19EA7BC"/>
        <w:category>
          <w:name w:val="General"/>
          <w:gallery w:val="placeholder"/>
        </w:category>
        <w:types>
          <w:type w:val="bbPlcHdr"/>
        </w:types>
        <w:behaviors>
          <w:behavior w:val="content"/>
        </w:behaviors>
        <w:guid w:val="{D424B8B5-F969-4972-86A7-6FF96E1FCBB5}"/>
      </w:docPartPr>
      <w:docPartBody>
        <w:p w:rsidR="00000000" w:rsidRDefault="001433ED" w:rsidP="001433ED">
          <w:pPr>
            <w:pStyle w:val="28240960B3D84600894BE8ECF19EA7BC"/>
          </w:pPr>
          <w:r w:rsidRPr="001D0DBE">
            <w:rPr>
              <w:rStyle w:val="PlaceholderText"/>
            </w:rPr>
            <w:t>Click here to enter text.</w:t>
          </w:r>
        </w:p>
      </w:docPartBody>
    </w:docPart>
    <w:docPart>
      <w:docPartPr>
        <w:name w:val="1C085138E58045E6BEDE617DE168DFC6"/>
        <w:category>
          <w:name w:val="General"/>
          <w:gallery w:val="placeholder"/>
        </w:category>
        <w:types>
          <w:type w:val="bbPlcHdr"/>
        </w:types>
        <w:behaviors>
          <w:behavior w:val="content"/>
        </w:behaviors>
        <w:guid w:val="{D706BDF9-3C4B-4B9D-8317-338F78547AC9}"/>
      </w:docPartPr>
      <w:docPartBody>
        <w:p w:rsidR="00000000" w:rsidRDefault="001433ED" w:rsidP="001433ED">
          <w:pPr>
            <w:pStyle w:val="1C085138E58045E6BEDE617DE168DFC6"/>
          </w:pPr>
          <w:r w:rsidRPr="001D0DBE">
            <w:rPr>
              <w:rStyle w:val="PlaceholderText"/>
            </w:rPr>
            <w:t>Click here to enter text.</w:t>
          </w:r>
        </w:p>
      </w:docPartBody>
    </w:docPart>
    <w:docPart>
      <w:docPartPr>
        <w:name w:val="F3731EF37BA54F69A736B2AD5B52826A"/>
        <w:category>
          <w:name w:val="General"/>
          <w:gallery w:val="placeholder"/>
        </w:category>
        <w:types>
          <w:type w:val="bbPlcHdr"/>
        </w:types>
        <w:behaviors>
          <w:behavior w:val="content"/>
        </w:behaviors>
        <w:guid w:val="{FA582007-A3BA-4221-B06C-D7B148CA675C}"/>
      </w:docPartPr>
      <w:docPartBody>
        <w:p w:rsidR="00000000" w:rsidRDefault="001433ED" w:rsidP="001433ED">
          <w:pPr>
            <w:pStyle w:val="F3731EF37BA54F69A736B2AD5B52826A"/>
          </w:pPr>
          <w:r w:rsidRPr="001D0DBE">
            <w:rPr>
              <w:rStyle w:val="PlaceholderText"/>
            </w:rPr>
            <w:t>Click here to enter text.</w:t>
          </w:r>
        </w:p>
      </w:docPartBody>
    </w:docPart>
    <w:docPart>
      <w:docPartPr>
        <w:name w:val="170458FD80654DC98D21D99BEBF63046"/>
        <w:category>
          <w:name w:val="General"/>
          <w:gallery w:val="placeholder"/>
        </w:category>
        <w:types>
          <w:type w:val="bbPlcHdr"/>
        </w:types>
        <w:behaviors>
          <w:behavior w:val="content"/>
        </w:behaviors>
        <w:guid w:val="{F0792180-293D-44C7-A3E0-4D422CEC8A90}"/>
      </w:docPartPr>
      <w:docPartBody>
        <w:p w:rsidR="00000000" w:rsidRDefault="001433ED" w:rsidP="001433ED">
          <w:pPr>
            <w:pStyle w:val="170458FD80654DC98D21D99BEBF63046"/>
          </w:pPr>
          <w:r w:rsidRPr="001D0DBE">
            <w:rPr>
              <w:rStyle w:val="PlaceholderText"/>
            </w:rPr>
            <w:t>Click here to enter text.</w:t>
          </w:r>
        </w:p>
      </w:docPartBody>
    </w:docPart>
    <w:docPart>
      <w:docPartPr>
        <w:name w:val="73818DC9F0BB4E1B8FCB5FCC60099A33"/>
        <w:category>
          <w:name w:val="General"/>
          <w:gallery w:val="placeholder"/>
        </w:category>
        <w:types>
          <w:type w:val="bbPlcHdr"/>
        </w:types>
        <w:behaviors>
          <w:behavior w:val="content"/>
        </w:behaviors>
        <w:guid w:val="{DB7D518D-FED1-42B5-B56E-872B3FEE034E}"/>
      </w:docPartPr>
      <w:docPartBody>
        <w:p w:rsidR="00000000" w:rsidRDefault="001433ED" w:rsidP="001433ED">
          <w:pPr>
            <w:pStyle w:val="73818DC9F0BB4E1B8FCB5FCC60099A33"/>
          </w:pPr>
          <w:r w:rsidRPr="001D0DBE">
            <w:rPr>
              <w:rStyle w:val="PlaceholderText"/>
            </w:rPr>
            <w:t>Click here to enter text.</w:t>
          </w:r>
        </w:p>
      </w:docPartBody>
    </w:docPart>
    <w:docPart>
      <w:docPartPr>
        <w:name w:val="FBDF906F291C499FB061541952B3A3CE"/>
        <w:category>
          <w:name w:val="General"/>
          <w:gallery w:val="placeholder"/>
        </w:category>
        <w:types>
          <w:type w:val="bbPlcHdr"/>
        </w:types>
        <w:behaviors>
          <w:behavior w:val="content"/>
        </w:behaviors>
        <w:guid w:val="{AE347751-FA8D-4D17-B09A-7245B36A9B40}"/>
      </w:docPartPr>
      <w:docPartBody>
        <w:p w:rsidR="00000000" w:rsidRDefault="001433ED" w:rsidP="001433ED">
          <w:pPr>
            <w:pStyle w:val="FBDF906F291C499FB061541952B3A3CE"/>
          </w:pPr>
          <w:r w:rsidRPr="001D0DBE">
            <w:rPr>
              <w:rStyle w:val="PlaceholderText"/>
            </w:rPr>
            <w:t>Click here to enter text.</w:t>
          </w:r>
        </w:p>
      </w:docPartBody>
    </w:docPart>
    <w:docPart>
      <w:docPartPr>
        <w:name w:val="10349F3743AB494EB3C75AEEA5FE4BA8"/>
        <w:category>
          <w:name w:val="General"/>
          <w:gallery w:val="placeholder"/>
        </w:category>
        <w:types>
          <w:type w:val="bbPlcHdr"/>
        </w:types>
        <w:behaviors>
          <w:behavior w:val="content"/>
        </w:behaviors>
        <w:guid w:val="{657E4C44-32F5-477D-BF07-6857B0DA1650}"/>
      </w:docPartPr>
      <w:docPartBody>
        <w:p w:rsidR="00000000" w:rsidRDefault="001433ED" w:rsidP="001433ED">
          <w:pPr>
            <w:pStyle w:val="10349F3743AB494EB3C75AEEA5FE4BA8"/>
          </w:pPr>
          <w:r w:rsidRPr="001D0DBE">
            <w:rPr>
              <w:rStyle w:val="PlaceholderText"/>
            </w:rPr>
            <w:t>Click here to enter text.</w:t>
          </w:r>
        </w:p>
      </w:docPartBody>
    </w:docPart>
    <w:docPart>
      <w:docPartPr>
        <w:name w:val="8026F2D1A368474DA8C94D5974346D0A"/>
        <w:category>
          <w:name w:val="General"/>
          <w:gallery w:val="placeholder"/>
        </w:category>
        <w:types>
          <w:type w:val="bbPlcHdr"/>
        </w:types>
        <w:behaviors>
          <w:behavior w:val="content"/>
        </w:behaviors>
        <w:guid w:val="{D80632B4-3584-48F8-8E29-51CD6E635FCA}"/>
      </w:docPartPr>
      <w:docPartBody>
        <w:p w:rsidR="00000000" w:rsidRDefault="001433ED" w:rsidP="001433ED">
          <w:pPr>
            <w:pStyle w:val="8026F2D1A368474DA8C94D5974346D0A"/>
          </w:pPr>
          <w:r w:rsidRPr="001D0DBE">
            <w:rPr>
              <w:rStyle w:val="PlaceholderText"/>
            </w:rPr>
            <w:t>Click here to enter text.</w:t>
          </w:r>
        </w:p>
      </w:docPartBody>
    </w:docPart>
    <w:docPart>
      <w:docPartPr>
        <w:name w:val="70DED6847F854ADDA82CD87D3E982A63"/>
        <w:category>
          <w:name w:val="General"/>
          <w:gallery w:val="placeholder"/>
        </w:category>
        <w:types>
          <w:type w:val="bbPlcHdr"/>
        </w:types>
        <w:behaviors>
          <w:behavior w:val="content"/>
        </w:behaviors>
        <w:guid w:val="{32C39C8B-EB57-47ED-B679-4D2CF8C45A55}"/>
      </w:docPartPr>
      <w:docPartBody>
        <w:p w:rsidR="00000000" w:rsidRDefault="001433ED" w:rsidP="001433ED">
          <w:pPr>
            <w:pStyle w:val="70DED6847F854ADDA82CD87D3E982A63"/>
          </w:pPr>
          <w:r w:rsidRPr="001D0DBE">
            <w:rPr>
              <w:rStyle w:val="PlaceholderText"/>
            </w:rPr>
            <w:t>Click here to enter text.</w:t>
          </w:r>
        </w:p>
      </w:docPartBody>
    </w:docPart>
    <w:docPart>
      <w:docPartPr>
        <w:name w:val="B38377A2CC9A406787D877AA15D735DC"/>
        <w:category>
          <w:name w:val="General"/>
          <w:gallery w:val="placeholder"/>
        </w:category>
        <w:types>
          <w:type w:val="bbPlcHdr"/>
        </w:types>
        <w:behaviors>
          <w:behavior w:val="content"/>
        </w:behaviors>
        <w:guid w:val="{87F45452-0513-4D3F-98D4-E0763A00B7B9}"/>
      </w:docPartPr>
      <w:docPartBody>
        <w:p w:rsidR="00000000" w:rsidRDefault="001433ED" w:rsidP="001433ED">
          <w:pPr>
            <w:pStyle w:val="B38377A2CC9A406787D877AA15D735DC"/>
          </w:pPr>
          <w:r w:rsidRPr="001D0DBE">
            <w:rPr>
              <w:rStyle w:val="PlaceholderText"/>
            </w:rPr>
            <w:t>Click here to enter text.</w:t>
          </w:r>
        </w:p>
      </w:docPartBody>
    </w:docPart>
    <w:docPart>
      <w:docPartPr>
        <w:name w:val="E9F201B0DD084FB6B7FBE1224CF04D9D"/>
        <w:category>
          <w:name w:val="General"/>
          <w:gallery w:val="placeholder"/>
        </w:category>
        <w:types>
          <w:type w:val="bbPlcHdr"/>
        </w:types>
        <w:behaviors>
          <w:behavior w:val="content"/>
        </w:behaviors>
        <w:guid w:val="{9066ED6C-9C8C-4FE0-9FD6-36CAD51AAE7D}"/>
      </w:docPartPr>
      <w:docPartBody>
        <w:p w:rsidR="00000000" w:rsidRDefault="001433ED" w:rsidP="001433ED">
          <w:pPr>
            <w:pStyle w:val="E9F201B0DD084FB6B7FBE1224CF04D9D"/>
          </w:pPr>
          <w:r w:rsidRPr="001D0DBE">
            <w:rPr>
              <w:rStyle w:val="PlaceholderText"/>
            </w:rPr>
            <w:t>Click here to enter text.</w:t>
          </w:r>
        </w:p>
      </w:docPartBody>
    </w:docPart>
    <w:docPart>
      <w:docPartPr>
        <w:name w:val="8453F130B0854057A0CD11E3A413BAC3"/>
        <w:category>
          <w:name w:val="General"/>
          <w:gallery w:val="placeholder"/>
        </w:category>
        <w:types>
          <w:type w:val="bbPlcHdr"/>
        </w:types>
        <w:behaviors>
          <w:behavior w:val="content"/>
        </w:behaviors>
        <w:guid w:val="{8AE6A6FD-25BC-416E-B35D-4EF28DE974FF}"/>
      </w:docPartPr>
      <w:docPartBody>
        <w:p w:rsidR="00000000" w:rsidRDefault="001433ED" w:rsidP="001433ED">
          <w:pPr>
            <w:pStyle w:val="8453F130B0854057A0CD11E3A413BAC3"/>
          </w:pPr>
          <w:r w:rsidRPr="001D0DBE">
            <w:rPr>
              <w:rStyle w:val="PlaceholderText"/>
            </w:rPr>
            <w:t>Click here to enter text.</w:t>
          </w:r>
        </w:p>
      </w:docPartBody>
    </w:docPart>
    <w:docPart>
      <w:docPartPr>
        <w:name w:val="38B2D83352DA490D88D7CD9D071D8A64"/>
        <w:category>
          <w:name w:val="General"/>
          <w:gallery w:val="placeholder"/>
        </w:category>
        <w:types>
          <w:type w:val="bbPlcHdr"/>
        </w:types>
        <w:behaviors>
          <w:behavior w:val="content"/>
        </w:behaviors>
        <w:guid w:val="{2615BCDA-678F-4679-9B8B-AD7F98A6FF8B}"/>
      </w:docPartPr>
      <w:docPartBody>
        <w:p w:rsidR="00000000" w:rsidRDefault="001433ED" w:rsidP="001433ED">
          <w:pPr>
            <w:pStyle w:val="38B2D83352DA490D88D7CD9D071D8A64"/>
          </w:pPr>
          <w:r w:rsidRPr="001D0DBE">
            <w:rPr>
              <w:rStyle w:val="PlaceholderText"/>
            </w:rPr>
            <w:t>Click here to enter text.</w:t>
          </w:r>
        </w:p>
      </w:docPartBody>
    </w:docPart>
    <w:docPart>
      <w:docPartPr>
        <w:name w:val="07AAC718322F4F4EA8DB624A36BABA4C"/>
        <w:category>
          <w:name w:val="General"/>
          <w:gallery w:val="placeholder"/>
        </w:category>
        <w:types>
          <w:type w:val="bbPlcHdr"/>
        </w:types>
        <w:behaviors>
          <w:behavior w:val="content"/>
        </w:behaviors>
        <w:guid w:val="{8CB7E9DF-6D96-492A-A6BC-5DC790BC8058}"/>
      </w:docPartPr>
      <w:docPartBody>
        <w:p w:rsidR="00000000" w:rsidRDefault="001433ED" w:rsidP="001433ED">
          <w:pPr>
            <w:pStyle w:val="07AAC718322F4F4EA8DB624A36BABA4C"/>
          </w:pPr>
          <w:r w:rsidRPr="001D0DBE">
            <w:rPr>
              <w:rStyle w:val="PlaceholderText"/>
            </w:rPr>
            <w:t>Click here to enter text.</w:t>
          </w:r>
        </w:p>
      </w:docPartBody>
    </w:docPart>
    <w:docPart>
      <w:docPartPr>
        <w:name w:val="5CB1EEBFF670468E89FC9B0BAD401F88"/>
        <w:category>
          <w:name w:val="General"/>
          <w:gallery w:val="placeholder"/>
        </w:category>
        <w:types>
          <w:type w:val="bbPlcHdr"/>
        </w:types>
        <w:behaviors>
          <w:behavior w:val="content"/>
        </w:behaviors>
        <w:guid w:val="{5A418E2C-0C3F-4817-963D-D76B3E9A4199}"/>
      </w:docPartPr>
      <w:docPartBody>
        <w:p w:rsidR="00000000" w:rsidRDefault="001433ED" w:rsidP="001433ED">
          <w:pPr>
            <w:pStyle w:val="5CB1EEBFF670468E89FC9B0BAD401F88"/>
          </w:pPr>
          <w:r w:rsidRPr="001D0DBE">
            <w:rPr>
              <w:rStyle w:val="PlaceholderText"/>
            </w:rPr>
            <w:t>Click here to enter text.</w:t>
          </w:r>
        </w:p>
      </w:docPartBody>
    </w:docPart>
    <w:docPart>
      <w:docPartPr>
        <w:name w:val="776A8E8046204430BD8714966EBA58E9"/>
        <w:category>
          <w:name w:val="General"/>
          <w:gallery w:val="placeholder"/>
        </w:category>
        <w:types>
          <w:type w:val="bbPlcHdr"/>
        </w:types>
        <w:behaviors>
          <w:behavior w:val="content"/>
        </w:behaviors>
        <w:guid w:val="{74D15A6E-F30F-4A77-8664-05ABD9F63126}"/>
      </w:docPartPr>
      <w:docPartBody>
        <w:p w:rsidR="00000000" w:rsidRDefault="001433ED" w:rsidP="001433ED">
          <w:pPr>
            <w:pStyle w:val="776A8E8046204430BD8714966EBA58E9"/>
          </w:pPr>
          <w:r w:rsidRPr="001D0D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ED"/>
    <w:rsid w:val="001433ED"/>
    <w:rsid w:val="005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3ED"/>
    <w:rPr>
      <w:color w:val="808080"/>
    </w:rPr>
  </w:style>
  <w:style w:type="paragraph" w:customStyle="1" w:styleId="2EA2F0E2EB1346ACA24159BA599869F3">
    <w:name w:val="2EA2F0E2EB1346ACA24159BA599869F3"/>
    <w:rsid w:val="001433ED"/>
  </w:style>
  <w:style w:type="paragraph" w:customStyle="1" w:styleId="F15164D2CB6E40B58A42AF2B1BB9AFD0">
    <w:name w:val="F15164D2CB6E40B58A42AF2B1BB9AFD0"/>
    <w:rsid w:val="001433ED"/>
  </w:style>
  <w:style w:type="paragraph" w:customStyle="1" w:styleId="28240960B3D84600894BE8ECF19EA7BC">
    <w:name w:val="28240960B3D84600894BE8ECF19EA7BC"/>
    <w:rsid w:val="001433ED"/>
  </w:style>
  <w:style w:type="paragraph" w:customStyle="1" w:styleId="1C085138E58045E6BEDE617DE168DFC6">
    <w:name w:val="1C085138E58045E6BEDE617DE168DFC6"/>
    <w:rsid w:val="001433ED"/>
  </w:style>
  <w:style w:type="paragraph" w:customStyle="1" w:styleId="F3731EF37BA54F69A736B2AD5B52826A">
    <w:name w:val="F3731EF37BA54F69A736B2AD5B52826A"/>
    <w:rsid w:val="001433ED"/>
  </w:style>
  <w:style w:type="paragraph" w:customStyle="1" w:styleId="170458FD80654DC98D21D99BEBF63046">
    <w:name w:val="170458FD80654DC98D21D99BEBF63046"/>
    <w:rsid w:val="001433ED"/>
  </w:style>
  <w:style w:type="paragraph" w:customStyle="1" w:styleId="73818DC9F0BB4E1B8FCB5FCC60099A33">
    <w:name w:val="73818DC9F0BB4E1B8FCB5FCC60099A33"/>
    <w:rsid w:val="001433ED"/>
  </w:style>
  <w:style w:type="paragraph" w:customStyle="1" w:styleId="FBDF906F291C499FB061541952B3A3CE">
    <w:name w:val="FBDF906F291C499FB061541952B3A3CE"/>
    <w:rsid w:val="001433ED"/>
  </w:style>
  <w:style w:type="paragraph" w:customStyle="1" w:styleId="10349F3743AB494EB3C75AEEA5FE4BA8">
    <w:name w:val="10349F3743AB494EB3C75AEEA5FE4BA8"/>
    <w:rsid w:val="001433ED"/>
  </w:style>
  <w:style w:type="paragraph" w:customStyle="1" w:styleId="8026F2D1A368474DA8C94D5974346D0A">
    <w:name w:val="8026F2D1A368474DA8C94D5974346D0A"/>
    <w:rsid w:val="001433ED"/>
  </w:style>
  <w:style w:type="paragraph" w:customStyle="1" w:styleId="70DED6847F854ADDA82CD87D3E982A63">
    <w:name w:val="70DED6847F854ADDA82CD87D3E982A63"/>
    <w:rsid w:val="001433ED"/>
  </w:style>
  <w:style w:type="paragraph" w:customStyle="1" w:styleId="B38377A2CC9A406787D877AA15D735DC">
    <w:name w:val="B38377A2CC9A406787D877AA15D735DC"/>
    <w:rsid w:val="001433ED"/>
  </w:style>
  <w:style w:type="paragraph" w:customStyle="1" w:styleId="E9F201B0DD084FB6B7FBE1224CF04D9D">
    <w:name w:val="E9F201B0DD084FB6B7FBE1224CF04D9D"/>
    <w:rsid w:val="001433ED"/>
  </w:style>
  <w:style w:type="paragraph" w:customStyle="1" w:styleId="8453F130B0854057A0CD11E3A413BAC3">
    <w:name w:val="8453F130B0854057A0CD11E3A413BAC3"/>
    <w:rsid w:val="001433ED"/>
  </w:style>
  <w:style w:type="paragraph" w:customStyle="1" w:styleId="38B2D83352DA490D88D7CD9D071D8A64">
    <w:name w:val="38B2D83352DA490D88D7CD9D071D8A64"/>
    <w:rsid w:val="001433ED"/>
  </w:style>
  <w:style w:type="paragraph" w:customStyle="1" w:styleId="07AAC718322F4F4EA8DB624A36BABA4C">
    <w:name w:val="07AAC718322F4F4EA8DB624A36BABA4C"/>
    <w:rsid w:val="001433ED"/>
  </w:style>
  <w:style w:type="paragraph" w:customStyle="1" w:styleId="5CB1EEBFF670468E89FC9B0BAD401F88">
    <w:name w:val="5CB1EEBFF670468E89FC9B0BAD401F88"/>
    <w:rsid w:val="001433ED"/>
  </w:style>
  <w:style w:type="paragraph" w:customStyle="1" w:styleId="776A8E8046204430BD8714966EBA58E9">
    <w:name w:val="776A8E8046204430BD8714966EBA58E9"/>
    <w:rsid w:val="00143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B9B0-8FAF-44EF-9B0D-9408946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Seris</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Verleije</dc:creator>
  <cp:lastModifiedBy>Caroline Hardy</cp:lastModifiedBy>
  <cp:revision>9</cp:revision>
  <cp:lastPrinted>2017-03-22T10:46:00Z</cp:lastPrinted>
  <dcterms:created xsi:type="dcterms:W3CDTF">2017-03-22T10:26:00Z</dcterms:created>
  <dcterms:modified xsi:type="dcterms:W3CDTF">2017-03-22T11:22:00Z</dcterms:modified>
</cp:coreProperties>
</file>